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9"/>
        <w:ind w:left="2863" w:right="2888"/>
        <w:jc w:val="center"/>
      </w:pPr>
      <w:r>
        <w:rPr/>
        <w:t>THE</w:t>
      </w:r>
      <w:r>
        <w:rPr>
          <w:spacing w:val="-7"/>
        </w:rPr>
        <w:t> </w:t>
      </w:r>
      <w:r>
        <w:rPr/>
        <w:t>BOARDING</w:t>
      </w:r>
      <w:r>
        <w:rPr>
          <w:spacing w:val="-11"/>
        </w:rPr>
        <w:t> </w:t>
      </w:r>
      <w:r>
        <w:rPr>
          <w:spacing w:val="-2"/>
        </w:rPr>
        <w:t>HOUSE</w:t>
      </w:r>
    </w:p>
    <w:p>
      <w:pPr>
        <w:spacing w:before="0"/>
        <w:ind w:left="2200" w:right="2224" w:firstLine="0"/>
        <w:jc w:val="center"/>
        <w:rPr>
          <w:i/>
          <w:sz w:val="24"/>
        </w:rPr>
      </w:pPr>
      <w:r>
        <w:rPr>
          <w:i/>
          <w:sz w:val="24"/>
        </w:rPr>
        <w:t>The</w:t>
      </w:r>
      <w:r>
        <w:rPr>
          <w:i/>
          <w:spacing w:val="-8"/>
          <w:sz w:val="24"/>
        </w:rPr>
        <w:t> </w:t>
      </w:r>
      <w:r>
        <w:rPr>
          <w:i/>
          <w:sz w:val="24"/>
        </w:rPr>
        <w:t>Boarding</w:t>
      </w:r>
      <w:r>
        <w:rPr>
          <w:i/>
          <w:spacing w:val="-8"/>
          <w:sz w:val="24"/>
        </w:rPr>
        <w:t> </w:t>
      </w:r>
      <w:r>
        <w:rPr>
          <w:i/>
          <w:sz w:val="24"/>
        </w:rPr>
        <w:t>House</w:t>
      </w:r>
      <w:r>
        <w:rPr>
          <w:i/>
          <w:spacing w:val="-8"/>
          <w:sz w:val="24"/>
        </w:rPr>
        <w:t> </w:t>
      </w:r>
      <w:r>
        <w:rPr>
          <w:i/>
          <w:sz w:val="24"/>
        </w:rPr>
        <w:t>Partners</w:t>
      </w:r>
      <w:r>
        <w:rPr>
          <w:i/>
          <w:spacing w:val="-7"/>
          <w:sz w:val="24"/>
        </w:rPr>
        <w:t> </w:t>
      </w:r>
      <w:r>
        <w:rPr>
          <w:i/>
          <w:spacing w:val="-2"/>
          <w:sz w:val="24"/>
        </w:rPr>
        <w:t>Program</w:t>
      </w:r>
    </w:p>
    <w:p>
      <w:pPr>
        <w:pStyle w:val="BodyText"/>
        <w:rPr>
          <w:i/>
        </w:rPr>
      </w:pPr>
    </w:p>
    <w:p>
      <w:pPr>
        <w:pStyle w:val="Heading1"/>
        <w:ind w:left="2200" w:right="2224"/>
        <w:jc w:val="center"/>
      </w:pPr>
      <w:r>
        <w:rPr>
          <w:spacing w:val="-4"/>
        </w:rPr>
        <w:t>RESERVATION</w:t>
      </w:r>
      <w:r>
        <w:rPr>
          <w:spacing w:val="-11"/>
        </w:rPr>
        <w:t> </w:t>
      </w:r>
      <w:r>
        <w:rPr>
          <w:spacing w:val="-4"/>
        </w:rPr>
        <w:t>POLICIES</w:t>
      </w:r>
      <w:r>
        <w:rPr>
          <w:spacing w:val="-5"/>
        </w:rPr>
        <w:t> </w:t>
      </w:r>
      <w:r>
        <w:rPr>
          <w:spacing w:val="-4"/>
        </w:rPr>
        <w:t>AND</w:t>
      </w:r>
      <w:r>
        <w:rPr>
          <w:spacing w:val="-2"/>
        </w:rPr>
        <w:t> </w:t>
      </w:r>
      <w:r>
        <w:rPr>
          <w:spacing w:val="-4"/>
        </w:rPr>
        <w:t>PROCEDURES</w:t>
      </w:r>
    </w:p>
    <w:p>
      <w:pPr>
        <w:pStyle w:val="BodyText"/>
        <w:rPr>
          <w:b/>
          <w:sz w:val="26"/>
        </w:rPr>
      </w:pPr>
    </w:p>
    <w:p>
      <w:pPr>
        <w:pStyle w:val="BodyText"/>
        <w:rPr>
          <w:b/>
          <w:sz w:val="22"/>
        </w:rPr>
      </w:pPr>
    </w:p>
    <w:p>
      <w:pPr>
        <w:pStyle w:val="BodyText"/>
        <w:ind w:left="100" w:right="125"/>
        <w:jc w:val="both"/>
      </w:pPr>
      <w:r>
        <w:rPr/>
        <w:t>The Boarding House Reservation Policies and Procedures have been designed to ensure that all Boarding House Partners have equal access to The Boarding House Cottages.</w:t>
      </w:r>
      <w:r>
        <w:rPr>
          <w:spacing w:val="40"/>
        </w:rPr>
        <w:t> </w:t>
      </w:r>
      <w:r>
        <w:rPr/>
        <w:t>The Reservation Policies and Procedures have been carefully established in an attempt to be fair and equitable to all Boarding House Partners.</w:t>
      </w:r>
      <w:r>
        <w:rPr>
          <w:spacing w:val="80"/>
        </w:rPr>
        <w:t> </w:t>
      </w:r>
      <w:r>
        <w:rPr/>
        <w:t>The Club and The Boarding House Association, as permitted in</w:t>
      </w:r>
      <w:r>
        <w:rPr>
          <w:spacing w:val="40"/>
        </w:rPr>
        <w:t> </w:t>
      </w:r>
      <w:r>
        <w:rPr/>
        <w:t>the Bylaws of Association, reserve the right to alter these Reservation Policies and Procedures from time to time as conditions warrant.</w:t>
      </w:r>
    </w:p>
    <w:p>
      <w:pPr>
        <w:pStyle w:val="BodyText"/>
      </w:pPr>
    </w:p>
    <w:p>
      <w:pPr>
        <w:pStyle w:val="Heading1"/>
        <w:jc w:val="both"/>
      </w:pPr>
      <w:r>
        <w:rPr/>
        <w:t>GENERAL</w:t>
      </w:r>
      <w:r>
        <w:rPr>
          <w:spacing w:val="-14"/>
        </w:rPr>
        <w:t> </w:t>
      </w:r>
      <w:r>
        <w:rPr>
          <w:spacing w:val="-2"/>
        </w:rPr>
        <w:t>OVERVIEW</w:t>
      </w:r>
    </w:p>
    <w:p>
      <w:pPr>
        <w:pStyle w:val="BodyText"/>
        <w:rPr>
          <w:b/>
        </w:rPr>
      </w:pPr>
    </w:p>
    <w:p>
      <w:pPr>
        <w:pStyle w:val="BodyText"/>
        <w:tabs>
          <w:tab w:pos="7568" w:val="left" w:leader="none"/>
        </w:tabs>
        <w:ind w:left="205" w:right="118" w:hanging="106"/>
        <w:jc w:val="both"/>
      </w:pPr>
      <w:r>
        <w:rPr/>
        <w:pict>
          <v:shape style="position:absolute;margin-left:354.600006pt;margin-top:3.043118pt;width:4.6pt;height:3.15pt;mso-position-horizontal-relative:page;mso-position-vertical-relative:paragraph;z-index:-15845376" id="docshape2" coordorigin="7092,61" coordsize="92,63" path="m7121,123l7106,123,7102,121,7097,116,7092,114,7092,92,7094,85,7104,70,7111,66,7121,61,7121,68,7114,70,7106,75,7099,82,7099,97,7102,99,7121,99,7128,106,7128,114,7126,118,7121,123xm7121,99l7109,99,7111,97,7116,97,7121,99xm7174,123l7162,123,7152,118,7147,114,7147,92,7150,85,7159,70,7166,66,7176,61,7176,66,7166,70,7154,82,7154,97,7157,99,7176,99,7183,106,7183,114,7181,116,7178,121,7174,123xm7176,99l7164,99,7166,97,7171,97,7176,99xe" filled="true" fillcolor="#000000" stroked="false">
            <v:path arrowok="t"/>
            <v:fill type="solid"/>
            <w10:wrap type="none"/>
          </v:shape>
        </w:pict>
      </w:r>
      <w:r>
        <w:rPr/>
        <w:drawing>
          <wp:anchor distT="0" distB="0" distL="0" distR="0" allowOverlap="1" layoutInCell="1" locked="0" behindDoc="1" simplePos="0" relativeHeight="487471616">
            <wp:simplePos x="0" y="0"/>
            <wp:positionH relativeFrom="page">
              <wp:posOffset>5202936</wp:posOffset>
            </wp:positionH>
            <wp:positionV relativeFrom="paragraph">
              <wp:posOffset>35599</wp:posOffset>
            </wp:positionV>
            <wp:extent cx="379475" cy="108203"/>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379475" cy="108203"/>
                    </a:xfrm>
                    <a:prstGeom prst="rect">
                      <a:avLst/>
                    </a:prstGeom>
                  </pic:spPr>
                </pic:pic>
              </a:graphicData>
            </a:graphic>
          </wp:anchor>
        </w:drawing>
      </w:r>
      <w:r>
        <w:rPr/>
        <w:pict>
          <v:shape style="position:absolute;margin-left:72.360001pt;margin-top:16.843113pt;width:4.6pt;height:3.15pt;mso-position-horizontal-relative:page;mso-position-vertical-relative:paragraph;z-index:15729664" id="docshape3" coordorigin="1447,337" coordsize="92,63" path="m1476,399l1464,399,1459,397,1454,392,1450,390,1447,382,1447,368,1450,361,1454,354,1462,346,1469,342,1478,337,1478,344,1469,346,1464,351,1459,354,1454,363,1454,373,1457,373,1457,375,1476,375,1478,378,1483,380,1483,394,1478,397,1476,399xm1476,375l1466,375,1469,373,1474,373,1476,375xm1531,399l1517,399,1514,397,1510,394,1505,390,1502,382,1502,368,1505,361,1510,354,1517,346,1531,337,1531,342,1517,351,1514,356,1512,358,1510,363,1510,373,1512,373,1512,375,1531,375,1534,378,1538,380,1538,392,1531,399xm1531,375l1522,375,1524,373,1529,373,1531,375xe" filled="true" fillcolor="#000000" stroked="false">
            <v:path arrowok="t"/>
            <v:fill type="solid"/>
            <w10:wrap type="none"/>
          </v:shape>
        </w:pict>
      </w:r>
      <w:r>
        <w:rPr/>
        <w:pict>
          <v:shape style="position:absolute;margin-left:187.080002pt;margin-top:16.843126pt;width:4.6pt;height:3.15pt;mso-position-horizontal-relative:page;mso-position-vertical-relative:paragraph;z-index:-15843840" id="docshape4" coordorigin="3742,337" coordsize="92,63" path="m3749,399l3749,394,3763,387,3766,382,3770,378,3770,363,3749,363,3742,356,3742,349,3744,344,3749,339,3754,337,3763,337,3768,339,3773,344,3775,349,3778,356,3778,370,3775,378,3766,392,3758,397,3749,399xm3804,399l3804,394,3811,392,3823,380,3826,375,3826,363,3804,363,3797,356,3797,349,3799,344,3804,339,3809,337,3818,337,3823,339,3826,344,3830,349,3833,356,3833,370,3830,378,3821,392,3814,397,3804,399xe" filled="true" fillcolor="#000000" stroked="false">
            <v:path arrowok="t"/>
            <v:fill type="solid"/>
            <w10:wrap type="none"/>
          </v:shape>
        </w:pict>
      </w:r>
      <w:r>
        <w:rPr/>
        <w:t>Boarding House Partners may use the Cottages during</w:t>
      </w:r>
      <w:r>
        <w:rPr>
          <w:spacing w:val="40"/>
        </w:rPr>
        <w:t> </w:t>
      </w:r>
      <w:r>
        <w:rPr/>
        <w:t>Reserved</w:t>
        <w:tab/>
        <w:t>periods and </w:t>
      </w:r>
      <w:r>
        <w:rPr/>
        <w:t>during Space Available</w:t>
      </w:r>
      <w:r>
        <w:rPr>
          <w:spacing w:val="40"/>
        </w:rPr>
        <w:t> </w:t>
      </w:r>
      <w:r>
        <w:rPr/>
        <w:t>Time</w:t>
      </w:r>
      <w:r>
        <w:rPr>
          <w:spacing w:val="80"/>
        </w:rPr>
        <w:t> </w:t>
      </w:r>
      <w:r>
        <w:rPr/>
        <w:t>periods.</w:t>
      </w:r>
      <w:r>
        <w:rPr>
          <w:spacing w:val="40"/>
        </w:rPr>
        <w:t> </w:t>
      </w:r>
      <w:r>
        <w:rPr/>
        <w:t>These usage options are described below.</w:t>
      </w:r>
    </w:p>
    <w:p>
      <w:pPr>
        <w:pStyle w:val="BodyText"/>
      </w:pPr>
    </w:p>
    <w:p>
      <w:pPr>
        <w:pStyle w:val="BodyText"/>
        <w:ind w:left="100"/>
        <w:jc w:val="both"/>
      </w:pPr>
      <w:r>
        <w:rPr/>
        <w:t>Each</w:t>
      </w:r>
      <w:r>
        <w:rPr>
          <w:spacing w:val="-5"/>
        </w:rPr>
        <w:t> </w:t>
      </w:r>
      <w:r>
        <w:rPr/>
        <w:t>year</w:t>
      </w:r>
      <w:r>
        <w:rPr>
          <w:spacing w:val="-8"/>
        </w:rPr>
        <w:t> </w:t>
      </w:r>
      <w:r>
        <w:rPr/>
        <w:t>consists</w:t>
      </w:r>
      <w:r>
        <w:rPr>
          <w:spacing w:val="-4"/>
        </w:rPr>
        <w:t> </w:t>
      </w:r>
      <w:r>
        <w:rPr/>
        <w:t>of</w:t>
      </w:r>
      <w:r>
        <w:rPr>
          <w:spacing w:val="-9"/>
        </w:rPr>
        <w:t> </w:t>
      </w:r>
      <w:r>
        <w:rPr/>
        <w:t>four</w:t>
      </w:r>
      <w:r>
        <w:rPr>
          <w:spacing w:val="-5"/>
        </w:rPr>
        <w:t> </w:t>
      </w:r>
      <w:r>
        <w:rPr/>
        <w:t>seasons</w:t>
      </w:r>
      <w:r>
        <w:rPr>
          <w:spacing w:val="9"/>
        </w:rPr>
        <w:t> </w:t>
      </w:r>
      <w:r>
        <w:rPr>
          <w:position w:val="-4"/>
        </w:rPr>
        <w:drawing>
          <wp:inline distT="0" distB="0" distL="0" distR="0">
            <wp:extent cx="665988" cy="137160"/>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665988" cy="137160"/>
                    </a:xfrm>
                    <a:prstGeom prst="rect">
                      <a:avLst/>
                    </a:prstGeom>
                  </pic:spPr>
                </pic:pic>
              </a:graphicData>
            </a:graphic>
          </wp:inline>
        </w:drawing>
      </w:r>
      <w:r>
        <w:rPr>
          <w:position w:val="-4"/>
        </w:rPr>
      </w:r>
      <w:r>
        <w:rPr>
          <w:spacing w:val="-5"/>
        </w:rPr>
        <w:t>):</w:t>
      </w:r>
    </w:p>
    <w:p>
      <w:pPr>
        <w:pStyle w:val="BodyText"/>
      </w:pPr>
    </w:p>
    <w:p>
      <w:pPr>
        <w:pStyle w:val="BodyText"/>
        <w:tabs>
          <w:tab w:pos="2977" w:val="left" w:leader="none"/>
        </w:tabs>
        <w:ind w:left="820" w:right="3524"/>
      </w:pPr>
      <w:r>
        <w:rPr/>
        <w:t>Winter</w:t>
      </w:r>
      <w:r>
        <w:rPr>
          <w:spacing w:val="-7"/>
        </w:rPr>
        <w:t> </w:t>
      </w:r>
      <w:r>
        <w:rPr/>
        <w:t>Season:</w:t>
        <w:tab/>
        <w:t>December</w:t>
      </w:r>
      <w:r>
        <w:rPr>
          <w:spacing w:val="-13"/>
        </w:rPr>
        <w:t> </w:t>
      </w:r>
      <w:r>
        <w:rPr/>
        <w:t>16</w:t>
      </w:r>
      <w:r>
        <w:rPr>
          <w:spacing w:val="-10"/>
        </w:rPr>
        <w:t> </w:t>
      </w:r>
      <w:r>
        <w:rPr/>
        <w:t>through</w:t>
      </w:r>
      <w:r>
        <w:rPr>
          <w:spacing w:val="-12"/>
        </w:rPr>
        <w:t> </w:t>
      </w:r>
      <w:r>
        <w:rPr/>
        <w:t>March</w:t>
      </w:r>
      <w:r>
        <w:rPr>
          <w:spacing w:val="-8"/>
        </w:rPr>
        <w:t> </w:t>
      </w:r>
      <w:r>
        <w:rPr/>
        <w:t>15 Spring Season:</w:t>
        <w:tab/>
        <w:t>March 16 through June 15 Summer Season:</w:t>
        <w:tab/>
        <w:t>June 16 through September 15</w:t>
      </w:r>
    </w:p>
    <w:p>
      <w:pPr>
        <w:pStyle w:val="BodyText"/>
        <w:tabs>
          <w:tab w:pos="2977" w:val="left" w:leader="none"/>
        </w:tabs>
        <w:ind w:left="820"/>
      </w:pPr>
      <w:r>
        <w:rPr/>
        <w:t>Fall</w:t>
      </w:r>
      <w:r>
        <w:rPr>
          <w:spacing w:val="-7"/>
        </w:rPr>
        <w:t> </w:t>
      </w:r>
      <w:r>
        <w:rPr>
          <w:spacing w:val="-2"/>
        </w:rPr>
        <w:t>Season:</w:t>
      </w:r>
      <w:r>
        <w:rPr/>
        <w:tab/>
        <w:t>September</w:t>
      </w:r>
      <w:r>
        <w:rPr>
          <w:spacing w:val="-9"/>
        </w:rPr>
        <w:t> </w:t>
      </w:r>
      <w:r>
        <w:rPr/>
        <w:t>16</w:t>
      </w:r>
      <w:r>
        <w:rPr>
          <w:spacing w:val="-9"/>
        </w:rPr>
        <w:t> </w:t>
      </w:r>
      <w:r>
        <w:rPr/>
        <w:t>through</w:t>
      </w:r>
      <w:r>
        <w:rPr>
          <w:spacing w:val="-9"/>
        </w:rPr>
        <w:t> </w:t>
      </w:r>
      <w:r>
        <w:rPr/>
        <w:t>December</w:t>
      </w:r>
      <w:r>
        <w:rPr>
          <w:spacing w:val="-6"/>
        </w:rPr>
        <w:t> </w:t>
      </w:r>
      <w:r>
        <w:rPr>
          <w:spacing w:val="-5"/>
        </w:rPr>
        <w:t>15</w:t>
      </w:r>
    </w:p>
    <w:p>
      <w:pPr>
        <w:pStyle w:val="BodyText"/>
      </w:pPr>
    </w:p>
    <w:p>
      <w:pPr>
        <w:pStyle w:val="BodyText"/>
        <w:ind w:left="100" w:right="124"/>
        <w:jc w:val="both"/>
      </w:pPr>
      <w:r>
        <w:rPr/>
        <w:t>A</w:t>
      </w:r>
      <w:r>
        <w:rPr>
          <w:spacing w:val="40"/>
        </w:rPr>
        <w:t> </w:t>
      </w:r>
      <w:r>
        <w:rPr/>
        <w:t>rotating</w:t>
      </w:r>
      <w:r>
        <w:rPr>
          <w:spacing w:val="40"/>
        </w:rPr>
        <w:t> </w:t>
      </w:r>
      <w:r>
        <w:rPr/>
        <w:t>reservation</w:t>
      </w:r>
      <w:r>
        <w:rPr>
          <w:spacing w:val="40"/>
        </w:rPr>
        <w:t> </w:t>
      </w:r>
      <w:r>
        <w:rPr/>
        <w:t>priority</w:t>
      </w:r>
      <w:r>
        <w:rPr>
          <w:spacing w:val="40"/>
        </w:rPr>
        <w:t> </w:t>
      </w:r>
      <w:r>
        <w:rPr/>
        <w:t>system</w:t>
      </w:r>
      <w:r>
        <w:rPr>
          <w:spacing w:val="40"/>
        </w:rPr>
        <w:t> </w:t>
      </w:r>
      <w:r>
        <w:rPr/>
        <w:t>has</w:t>
      </w:r>
      <w:r>
        <w:rPr>
          <w:spacing w:val="40"/>
        </w:rPr>
        <w:t> </w:t>
      </w:r>
      <w:r>
        <w:rPr/>
        <w:t>been</w:t>
      </w:r>
      <w:r>
        <w:rPr>
          <w:spacing w:val="40"/>
        </w:rPr>
        <w:t> </w:t>
      </w:r>
      <w:r>
        <w:rPr/>
        <w:t>established</w:t>
      </w:r>
      <w:r>
        <w:rPr>
          <w:spacing w:val="40"/>
        </w:rPr>
        <w:t> </w:t>
      </w:r>
      <w:r>
        <w:rPr/>
        <w:t>to</w:t>
      </w:r>
      <w:r>
        <w:rPr>
          <w:spacing w:val="40"/>
        </w:rPr>
        <w:t> </w:t>
      </w:r>
      <w:r>
        <w:rPr/>
        <w:t>ensure</w:t>
      </w:r>
      <w:r>
        <w:rPr>
          <w:spacing w:val="40"/>
        </w:rPr>
        <w:t> </w:t>
      </w:r>
      <w:r>
        <w:rPr/>
        <w:t>that</w:t>
      </w:r>
      <w:r>
        <w:rPr>
          <w:spacing w:val="40"/>
        </w:rPr>
        <w:t> </w:t>
      </w:r>
      <w:r>
        <w:rPr/>
        <w:t>use</w:t>
      </w:r>
      <w:r>
        <w:rPr>
          <w:spacing w:val="40"/>
        </w:rPr>
        <w:t> </w:t>
      </w:r>
      <w:r>
        <w:rPr/>
        <w:t>of</w:t>
      </w:r>
      <w:r>
        <w:rPr>
          <w:spacing w:val="40"/>
        </w:rPr>
        <w:t> </w:t>
      </w:r>
      <w:r>
        <w:rPr/>
        <w:t>the Cottages</w:t>
      </w:r>
      <w:r>
        <w:rPr>
          <w:spacing w:val="40"/>
        </w:rPr>
        <w:t> </w:t>
      </w:r>
      <w:r>
        <w:rPr/>
        <w:t>by Boarding House Partners is equitable.</w:t>
      </w:r>
      <w:r>
        <w:rPr>
          <w:spacing w:val="40"/>
        </w:rPr>
        <w:t> </w:t>
      </w:r>
      <w:r>
        <w:rPr/>
        <w:t>Each Boarding House Partner is assigned a reservation</w:t>
      </w:r>
      <w:r>
        <w:rPr>
          <w:spacing w:val="40"/>
        </w:rPr>
        <w:t> </w:t>
      </w:r>
      <w:r>
        <w:rPr/>
        <w:t>priority number</w:t>
      </w:r>
      <w:r>
        <w:rPr>
          <w:spacing w:val="40"/>
        </w:rPr>
        <w:t> </w:t>
      </w:r>
      <w:r>
        <w:rPr/>
        <w:t>on</w:t>
      </w:r>
      <w:r>
        <w:rPr>
          <w:spacing w:val="40"/>
        </w:rPr>
        <w:t> </w:t>
      </w:r>
      <w:r>
        <w:rPr/>
        <w:t>execution</w:t>
      </w:r>
      <w:r>
        <w:rPr>
          <w:spacing w:val="40"/>
        </w:rPr>
        <w:t> </w:t>
      </w:r>
      <w:r>
        <w:rPr/>
        <w:t>of</w:t>
      </w:r>
      <w:r>
        <w:rPr>
          <w:spacing w:val="40"/>
        </w:rPr>
        <w:t> </w:t>
      </w:r>
      <w:r>
        <w:rPr/>
        <w:t>the</w:t>
      </w:r>
      <w:r>
        <w:rPr>
          <w:spacing w:val="40"/>
        </w:rPr>
        <w:t> </w:t>
      </w:r>
      <w:r>
        <w:rPr/>
        <w:t>real</w:t>
      </w:r>
      <w:r>
        <w:rPr>
          <w:spacing w:val="40"/>
        </w:rPr>
        <w:t> </w:t>
      </w:r>
      <w:r>
        <w:rPr/>
        <w:t>estate</w:t>
      </w:r>
      <w:r>
        <w:rPr>
          <w:spacing w:val="40"/>
        </w:rPr>
        <w:t> </w:t>
      </w:r>
      <w:r>
        <w:rPr/>
        <w:t>contract.</w:t>
      </w:r>
      <w:r>
        <w:rPr>
          <w:spacing w:val="80"/>
        </w:rPr>
        <w:t> </w:t>
      </w:r>
      <w:r>
        <w:rPr/>
        <w:t>The</w:t>
      </w:r>
      <w:r>
        <w:rPr>
          <w:spacing w:val="40"/>
        </w:rPr>
        <w:t> </w:t>
      </w:r>
      <w:r>
        <w:rPr/>
        <w:t>rotating</w:t>
      </w:r>
      <w:r>
        <w:rPr>
          <w:spacing w:val="40"/>
        </w:rPr>
        <w:t> </w:t>
      </w:r>
      <w:r>
        <w:rPr/>
        <w:t>priority system</w:t>
      </w:r>
      <w:r>
        <w:rPr>
          <w:spacing w:val="40"/>
        </w:rPr>
        <w:t> </w:t>
      </w:r>
      <w:r>
        <w:rPr/>
        <w:t>is</w:t>
      </w:r>
      <w:r>
        <w:rPr>
          <w:spacing w:val="40"/>
        </w:rPr>
        <w:t> </w:t>
      </w:r>
      <w:r>
        <w:rPr/>
        <w:t>used</w:t>
      </w:r>
      <w:r>
        <w:rPr>
          <w:spacing w:val="40"/>
        </w:rPr>
        <w:t> </w:t>
      </w:r>
      <w:r>
        <w:rPr/>
        <w:t>to</w:t>
      </w:r>
      <w:r>
        <w:rPr>
          <w:spacing w:val="40"/>
        </w:rPr>
        <w:t> </w:t>
      </w:r>
      <w:r>
        <w:rPr/>
        <w:t>determine</w:t>
      </w:r>
      <w:r>
        <w:rPr>
          <w:spacing w:val="40"/>
        </w:rPr>
        <w:t> </w:t>
      </w:r>
      <w:r>
        <w:rPr/>
        <w:t>reservation</w:t>
      </w:r>
      <w:r>
        <w:rPr>
          <w:spacing w:val="40"/>
        </w:rPr>
        <w:t> </w:t>
      </w:r>
      <w:r>
        <w:rPr/>
        <w:t>confirmations</w:t>
      </w:r>
      <w:r>
        <w:rPr>
          <w:spacing w:val="40"/>
        </w:rPr>
        <w:t> </w:t>
      </w:r>
      <w:r>
        <w:rPr/>
        <w:t>when</w:t>
      </w:r>
      <w:r>
        <w:rPr>
          <w:spacing w:val="40"/>
        </w:rPr>
        <w:t> </w:t>
      </w:r>
      <w:r>
        <w:rPr/>
        <w:t>the</w:t>
      </w:r>
      <w:r>
        <w:rPr>
          <w:spacing w:val="40"/>
        </w:rPr>
        <w:t> </w:t>
      </w:r>
      <w:r>
        <w:rPr/>
        <w:t>number</w:t>
      </w:r>
      <w:r>
        <w:rPr>
          <w:spacing w:val="40"/>
        </w:rPr>
        <w:t> </w:t>
      </w:r>
      <w:r>
        <w:rPr/>
        <w:t>of</w:t>
      </w:r>
      <w:r>
        <w:rPr>
          <w:spacing w:val="40"/>
        </w:rPr>
        <w:t> </w:t>
      </w:r>
      <w:r>
        <w:rPr/>
        <w:t>reservation requests for a certain time period exceeds the number of Cottages available during that time </w:t>
      </w:r>
      <w:r>
        <w:rPr>
          <w:spacing w:val="-2"/>
        </w:rPr>
        <w:t>period.</w:t>
      </w:r>
    </w:p>
    <w:p>
      <w:pPr>
        <w:pStyle w:val="BodyText"/>
        <w:rPr>
          <w:sz w:val="20"/>
        </w:rPr>
      </w:pPr>
    </w:p>
    <w:p>
      <w:pPr>
        <w:pStyle w:val="BodyText"/>
        <w:spacing w:before="5"/>
        <w:rPr>
          <w:sz w:val="20"/>
        </w:rPr>
      </w:pPr>
    </w:p>
    <w:p>
      <w:pPr>
        <w:pStyle w:val="Heading1"/>
        <w:spacing w:before="90"/>
        <w:ind w:left="220"/>
      </w:pPr>
      <w:r>
        <w:rPr/>
        <w:pict>
          <v:shape style="position:absolute;margin-left:72.479996pt;margin-top:7.543144pt;width:4.95pt;height:4pt;mso-position-horizontal-relative:page;mso-position-vertical-relative:paragraph;z-index:15730688" id="docshape5" coordorigin="1450,151" coordsize="99,80" path="m1534,230l1522,230,1507,216,1505,208,1505,189,1507,180,1514,170,1522,163,1531,156,1543,151,1543,156,1536,158,1531,163,1529,170,1524,175,1522,182,1522,194,1542,194,1543,196,1548,199,1548,213,1543,223,1538,228,1534,230xm1542,194l1524,194,1526,192,1541,192,1542,194xm1478,230l1466,230,1452,216,1450,208,1450,189,1452,180,1459,170,1466,163,1476,156,1488,151,1488,156,1481,158,1476,163,1474,170,1469,175,1466,182,1466,194,1487,194,1488,196,1493,199,1493,213,1488,223,1483,228,1478,230xm1487,194l1469,194,1471,192,1486,192,1487,194xe" filled="true" fillcolor="#000000" stroked="false">
            <v:path arrowok="t"/>
            <v:fill type="solid"/>
            <w10:wrap type="none"/>
          </v:shape>
        </w:pict>
      </w:r>
      <w:r>
        <w:rPr/>
        <w:drawing>
          <wp:anchor distT="0" distB="0" distL="0" distR="0" allowOverlap="1" layoutInCell="1" locked="0" behindDoc="0" simplePos="0" relativeHeight="15731200">
            <wp:simplePos x="0" y="0"/>
            <wp:positionH relativeFrom="page">
              <wp:posOffset>1854707</wp:posOffset>
            </wp:positionH>
            <wp:positionV relativeFrom="paragraph">
              <wp:posOffset>95797</wp:posOffset>
            </wp:positionV>
            <wp:extent cx="470915" cy="103632"/>
            <wp:effectExtent l="0" t="0" r="0" b="0"/>
            <wp:wrapNone/>
            <wp:docPr id="5" name="image3.png"/>
            <wp:cNvGraphicFramePr>
              <a:graphicFrameLocks noChangeAspect="1"/>
            </wp:cNvGraphicFramePr>
            <a:graphic>
              <a:graphicData uri="http://schemas.openxmlformats.org/drawingml/2006/picture">
                <pic:pic>
                  <pic:nvPicPr>
                    <pic:cNvPr id="6" name="image3.png"/>
                    <pic:cNvPicPr/>
                  </pic:nvPicPr>
                  <pic:blipFill>
                    <a:blip r:embed="rId8" cstate="print"/>
                    <a:stretch>
                      <a:fillRect/>
                    </a:stretch>
                  </pic:blipFill>
                  <pic:spPr>
                    <a:xfrm>
                      <a:off x="0" y="0"/>
                      <a:ext cx="470915" cy="103632"/>
                    </a:xfrm>
                    <a:prstGeom prst="rect">
                      <a:avLst/>
                    </a:prstGeom>
                  </pic:spPr>
                </pic:pic>
              </a:graphicData>
            </a:graphic>
          </wp:anchor>
        </w:drawing>
      </w:r>
      <w:r>
        <w:rPr>
          <w:spacing w:val="-2"/>
        </w:rPr>
        <w:t>RESERVED</w:t>
      </w:r>
    </w:p>
    <w:p>
      <w:pPr>
        <w:pStyle w:val="BodyText"/>
        <w:spacing w:before="2"/>
        <w:rPr>
          <w:b/>
          <w:sz w:val="16"/>
        </w:rPr>
      </w:pPr>
    </w:p>
    <w:p>
      <w:pPr>
        <w:pStyle w:val="BodyText"/>
        <w:spacing w:before="90"/>
        <w:ind w:left="100"/>
      </w:pPr>
      <w:r>
        <w:rPr>
          <w:spacing w:val="-2"/>
          <w:u w:val="single"/>
        </w:rPr>
        <w:t>Overview</w:t>
      </w:r>
    </w:p>
    <w:p>
      <w:pPr>
        <w:pStyle w:val="BodyText"/>
        <w:spacing w:before="2"/>
        <w:rPr>
          <w:sz w:val="16"/>
        </w:rPr>
      </w:pPr>
    </w:p>
    <w:p>
      <w:pPr>
        <w:pStyle w:val="BodyText"/>
        <w:spacing w:before="90"/>
        <w:ind w:left="820" w:right="123"/>
        <w:jc w:val="both"/>
      </w:pPr>
      <w:r>
        <w:rPr/>
        <w:t>Each Boarding House Partner is entitled to pre-reserve fourteen (14) days of use of a Cottage in seven day increments during each of the four Seasons each year at no additional charge, except for the published housekeeping fees and incidental charges. Subject</w:t>
      </w:r>
      <w:r>
        <w:rPr>
          <w:spacing w:val="8"/>
        </w:rPr>
        <w:t> </w:t>
      </w:r>
      <w:r>
        <w:rPr/>
        <w:t>to</w:t>
      </w:r>
      <w:r>
        <w:rPr>
          <w:spacing w:val="13"/>
        </w:rPr>
        <w:t> </w:t>
      </w:r>
      <w:r>
        <w:rPr/>
        <w:t>availability,</w:t>
      </w:r>
      <w:r>
        <w:rPr>
          <w:spacing w:val="10"/>
        </w:rPr>
        <w:t> </w:t>
      </w:r>
      <w:r>
        <w:rPr/>
        <w:t>a</w:t>
      </w:r>
      <w:r>
        <w:rPr>
          <w:spacing w:val="8"/>
        </w:rPr>
        <w:t> </w:t>
      </w:r>
      <w:r>
        <w:rPr/>
        <w:t>Boarding</w:t>
      </w:r>
      <w:r>
        <w:rPr>
          <w:spacing w:val="8"/>
        </w:rPr>
        <w:t> </w:t>
      </w:r>
      <w:r>
        <w:rPr/>
        <w:t>House</w:t>
      </w:r>
      <w:r>
        <w:rPr>
          <w:spacing w:val="11"/>
        </w:rPr>
        <w:t> </w:t>
      </w:r>
      <w:r>
        <w:rPr/>
        <w:t>Partner</w:t>
      </w:r>
      <w:r>
        <w:rPr>
          <w:spacing w:val="10"/>
        </w:rPr>
        <w:t> </w:t>
      </w:r>
      <w:r>
        <w:rPr/>
        <w:t>may</w:t>
      </w:r>
      <w:r>
        <w:rPr>
          <w:spacing w:val="9"/>
        </w:rPr>
        <w:t> </w:t>
      </w:r>
      <w:r>
        <w:rPr/>
        <w:t>be</w:t>
      </w:r>
      <w:r>
        <w:rPr>
          <w:spacing w:val="8"/>
        </w:rPr>
        <w:t> </w:t>
      </w:r>
      <w:r>
        <w:rPr/>
        <w:t>permitted</w:t>
      </w:r>
      <w:r>
        <w:rPr>
          <w:spacing w:val="8"/>
        </w:rPr>
        <w:t> </w:t>
      </w:r>
      <w:r>
        <w:rPr/>
        <w:t>to</w:t>
      </w:r>
      <w:r>
        <w:rPr>
          <w:spacing w:val="11"/>
        </w:rPr>
        <w:t> </w:t>
      </w:r>
      <w:r>
        <w:rPr/>
        <w:t>use</w:t>
      </w:r>
      <w:r>
        <w:rPr>
          <w:spacing w:val="5"/>
        </w:rPr>
        <w:t> </w:t>
      </w:r>
      <w:r>
        <w:rPr/>
        <w:t>their</w:t>
      </w:r>
      <w:r>
        <w:rPr>
          <w:spacing w:val="9"/>
        </w:rPr>
        <w:t> </w:t>
      </w:r>
      <w:r>
        <w:rPr>
          <w:spacing w:val="-2"/>
        </w:rPr>
        <w:t>fourteen</w:t>
      </w:r>
    </w:p>
    <w:p>
      <w:pPr>
        <w:pStyle w:val="BodyText"/>
        <w:ind w:left="820" w:right="124"/>
        <w:jc w:val="both"/>
      </w:pPr>
      <w:r>
        <w:rPr/>
        <w:t>(14) days of Reserved Time to pre-reserve two (2) Cottages for the same seven (7) day period.</w:t>
      </w:r>
      <w:r>
        <w:rPr>
          <w:spacing w:val="40"/>
        </w:rPr>
        <w:t> </w:t>
      </w:r>
      <w:r>
        <w:rPr/>
        <w:t>Arrival and departure dates are generally Fridays.</w:t>
      </w:r>
      <w:r>
        <w:rPr>
          <w:spacing w:val="40"/>
        </w:rPr>
        <w:t> </w:t>
      </w:r>
      <w:r>
        <w:rPr/>
        <w:t>The Boarding House Partners also have the option to invite guests to use their Reserved Time or to rent their Reserved Time to Eligible Rental Guests.</w:t>
      </w:r>
    </w:p>
    <w:p>
      <w:pPr>
        <w:spacing w:after="0"/>
        <w:jc w:val="both"/>
        <w:sectPr>
          <w:footerReference w:type="default" r:id="rId5"/>
          <w:type w:val="continuous"/>
          <w:pgSz w:w="12240" w:h="15840"/>
          <w:pgMar w:footer="755" w:header="0" w:top="1360" w:bottom="940" w:left="1340" w:right="1320"/>
          <w:pgNumType w:start="1"/>
        </w:sectPr>
      </w:pPr>
    </w:p>
    <w:p>
      <w:pPr>
        <w:pStyle w:val="BodyText"/>
        <w:spacing w:before="79"/>
        <w:ind w:left="100"/>
      </w:pPr>
      <w:r>
        <w:rPr>
          <w:u w:val="single"/>
        </w:rPr>
        <w:t>Reservation</w:t>
      </w:r>
      <w:r>
        <w:rPr>
          <w:spacing w:val="-12"/>
          <w:u w:val="single"/>
        </w:rPr>
        <w:t> </w:t>
      </w:r>
      <w:r>
        <w:rPr>
          <w:u w:val="single"/>
        </w:rPr>
        <w:t>Process</w:t>
      </w:r>
      <w:r>
        <w:rPr>
          <w:spacing w:val="-7"/>
          <w:u w:val="single"/>
        </w:rPr>
        <w:t> </w:t>
      </w:r>
      <w:r>
        <w:rPr>
          <w:u w:val="single"/>
        </w:rPr>
        <w:t>for</w:t>
      </w:r>
      <w:r>
        <w:rPr>
          <w:spacing w:val="-9"/>
          <w:u w:val="single"/>
        </w:rPr>
        <w:t> </w:t>
      </w:r>
      <w:r>
        <w:rPr>
          <w:u w:val="single"/>
        </w:rPr>
        <w:t>Reserved</w:t>
      </w:r>
      <w:r>
        <w:rPr>
          <w:spacing w:val="-12"/>
          <w:u w:val="single"/>
        </w:rPr>
        <w:t> </w:t>
      </w:r>
      <w:r>
        <w:rPr>
          <w:spacing w:val="-4"/>
          <w:u w:val="single"/>
        </w:rPr>
        <w:t>Time</w:t>
      </w:r>
    </w:p>
    <w:p>
      <w:pPr>
        <w:pStyle w:val="BodyText"/>
        <w:spacing w:before="2"/>
        <w:rPr>
          <w:sz w:val="16"/>
        </w:rPr>
      </w:pPr>
    </w:p>
    <w:p>
      <w:pPr>
        <w:pStyle w:val="BodyText"/>
        <w:spacing w:before="90"/>
        <w:ind w:left="820" w:right="120"/>
        <w:jc w:val="both"/>
      </w:pPr>
      <w:r>
        <w:rPr/>
        <w:t>The Club will mail to Boarding House Partners a Reserved Time reservation form</w:t>
      </w:r>
      <w:r>
        <w:rPr>
          <w:spacing w:val="40"/>
        </w:rPr>
        <w:t> </w:t>
      </w:r>
      <w:r>
        <w:rPr/>
        <w:t>by September 1 of each year for the Winter and Spring Seasons and by February 1 of each year for the Summer</w:t>
      </w:r>
      <w:r>
        <w:rPr>
          <w:spacing w:val="-1"/>
        </w:rPr>
        <w:t> </w:t>
      </w:r>
      <w:r>
        <w:rPr/>
        <w:t>and Fall Seasons. On this form Boarding House Partners select their Reserved Time dates for the upcoming Seasons. A reservation priority number for each Boarding House Partner</w:t>
      </w:r>
      <w:r>
        <w:rPr>
          <w:spacing w:val="40"/>
        </w:rPr>
        <w:t> </w:t>
      </w:r>
      <w:r>
        <w:rPr/>
        <w:t>will</w:t>
      </w:r>
      <w:r>
        <w:rPr>
          <w:spacing w:val="40"/>
        </w:rPr>
        <w:t> </w:t>
      </w:r>
      <w:r>
        <w:rPr/>
        <w:t>be</w:t>
      </w:r>
      <w:r>
        <w:rPr>
          <w:spacing w:val="40"/>
        </w:rPr>
        <w:t> </w:t>
      </w:r>
      <w:r>
        <w:rPr/>
        <w:t>noted</w:t>
      </w:r>
      <w:r>
        <w:rPr>
          <w:spacing w:val="40"/>
        </w:rPr>
        <w:t> </w:t>
      </w:r>
      <w:r>
        <w:rPr/>
        <w:t>on</w:t>
      </w:r>
      <w:r>
        <w:rPr>
          <w:spacing w:val="40"/>
        </w:rPr>
        <w:t> </w:t>
      </w:r>
      <w:r>
        <w:rPr/>
        <w:t>the</w:t>
      </w:r>
      <w:r>
        <w:rPr>
          <w:spacing w:val="40"/>
        </w:rPr>
        <w:t> </w:t>
      </w:r>
      <w:r>
        <w:rPr/>
        <w:t>reservation</w:t>
      </w:r>
      <w:r>
        <w:rPr>
          <w:spacing w:val="40"/>
        </w:rPr>
        <w:t> </w:t>
      </w:r>
      <w:r>
        <w:rPr/>
        <w:t>form</w:t>
      </w:r>
      <w:r>
        <w:rPr>
          <w:spacing w:val="40"/>
        </w:rPr>
        <w:t> </w:t>
      </w:r>
      <w:r>
        <w:rPr/>
        <w:t>by</w:t>
      </w:r>
      <w:r>
        <w:rPr>
          <w:spacing w:val="40"/>
        </w:rPr>
        <w:t> </w:t>
      </w:r>
      <w:r>
        <w:rPr/>
        <w:t>the</w:t>
      </w:r>
      <w:r>
        <w:rPr>
          <w:spacing w:val="40"/>
        </w:rPr>
        <w:t> </w:t>
      </w:r>
      <w:r>
        <w:rPr/>
        <w:t>reservations office.</w:t>
      </w:r>
      <w:r>
        <w:rPr>
          <w:spacing w:val="40"/>
        </w:rPr>
        <w:t> </w:t>
      </w:r>
      <w:r>
        <w:rPr/>
        <w:t>Boarding</w:t>
      </w:r>
      <w:r>
        <w:rPr>
          <w:spacing w:val="40"/>
        </w:rPr>
        <w:t> </w:t>
      </w:r>
      <w:r>
        <w:rPr/>
        <w:t>House Partners must return the completed reservation form to the</w:t>
      </w:r>
      <w:r>
        <w:rPr>
          <w:spacing w:val="40"/>
        </w:rPr>
        <w:t> </w:t>
      </w:r>
      <w:r>
        <w:rPr/>
        <w:t>Club's reservation office by October</w:t>
      </w:r>
      <w:r>
        <w:rPr>
          <w:spacing w:val="40"/>
        </w:rPr>
        <w:t> </w:t>
      </w:r>
      <w:r>
        <w:rPr/>
        <w:t>1</w:t>
      </w:r>
      <w:r>
        <w:rPr>
          <w:spacing w:val="40"/>
        </w:rPr>
        <w:t> </w:t>
      </w:r>
      <w:r>
        <w:rPr/>
        <w:t>for</w:t>
      </w:r>
      <w:r>
        <w:rPr>
          <w:spacing w:val="40"/>
        </w:rPr>
        <w:t> </w:t>
      </w:r>
      <w:r>
        <w:rPr/>
        <w:t>the</w:t>
      </w:r>
      <w:r>
        <w:rPr>
          <w:spacing w:val="40"/>
        </w:rPr>
        <w:t> </w:t>
      </w:r>
      <w:r>
        <w:rPr/>
        <w:t>Winter</w:t>
      </w:r>
      <w:r>
        <w:rPr>
          <w:spacing w:val="40"/>
        </w:rPr>
        <w:t> </w:t>
      </w:r>
      <w:r>
        <w:rPr/>
        <w:t>and</w:t>
      </w:r>
      <w:r>
        <w:rPr>
          <w:spacing w:val="40"/>
        </w:rPr>
        <w:t> </w:t>
      </w:r>
      <w:r>
        <w:rPr/>
        <w:t>Spring</w:t>
      </w:r>
      <w:r>
        <w:rPr>
          <w:spacing w:val="40"/>
        </w:rPr>
        <w:t> </w:t>
      </w:r>
      <w:r>
        <w:rPr/>
        <w:t>Seasons</w:t>
      </w:r>
      <w:r>
        <w:rPr>
          <w:spacing w:val="40"/>
        </w:rPr>
        <w:t> </w:t>
      </w:r>
      <w:r>
        <w:rPr/>
        <w:t>and</w:t>
      </w:r>
      <w:r>
        <w:rPr>
          <w:spacing w:val="40"/>
        </w:rPr>
        <w:t> </w:t>
      </w:r>
      <w:r>
        <w:rPr/>
        <w:t>by March 1 for the Summer and Fall Seasons. It is each Boarding House Partner's responsibility</w:t>
      </w:r>
      <w:r>
        <w:rPr>
          <w:spacing w:val="-1"/>
        </w:rPr>
        <w:t> </w:t>
      </w:r>
      <w:r>
        <w:rPr/>
        <w:t>to complete and return</w:t>
      </w:r>
      <w:r>
        <w:rPr>
          <w:spacing w:val="40"/>
        </w:rPr>
        <w:t> </w:t>
      </w:r>
      <w:r>
        <w:rPr/>
        <w:t>the reservation form in a timely manner to reserve priority</w:t>
      </w:r>
      <w:r>
        <w:rPr>
          <w:spacing w:val="40"/>
        </w:rPr>
        <w:t> </w:t>
      </w:r>
      <w:r>
        <w:rPr/>
        <w:t>rights</w:t>
      </w:r>
      <w:r>
        <w:rPr>
          <w:spacing w:val="40"/>
        </w:rPr>
        <w:t> </w:t>
      </w:r>
      <w:r>
        <w:rPr/>
        <w:t>for</w:t>
      </w:r>
      <w:r>
        <w:rPr>
          <w:spacing w:val="40"/>
        </w:rPr>
        <w:t> </w:t>
      </w:r>
      <w:r>
        <w:rPr/>
        <w:t>the</w:t>
      </w:r>
      <w:r>
        <w:rPr>
          <w:spacing w:val="40"/>
        </w:rPr>
        <w:t> </w:t>
      </w:r>
      <w:r>
        <w:rPr/>
        <w:t>upcoming</w:t>
      </w:r>
      <w:r>
        <w:rPr>
          <w:spacing w:val="40"/>
        </w:rPr>
        <w:t> </w:t>
      </w:r>
      <w:r>
        <w:rPr/>
        <w:t>Seasons.</w:t>
      </w:r>
      <w:r>
        <w:rPr>
          <w:spacing w:val="40"/>
        </w:rPr>
        <w:t> </w:t>
      </w:r>
      <w:r>
        <w:rPr/>
        <w:t>The</w:t>
      </w:r>
      <w:r>
        <w:rPr>
          <w:spacing w:val="40"/>
        </w:rPr>
        <w:t> </w:t>
      </w:r>
      <w:r>
        <w:rPr/>
        <w:t>Reserved</w:t>
      </w:r>
      <w:r>
        <w:rPr>
          <w:spacing w:val="40"/>
        </w:rPr>
        <w:t> </w:t>
      </w:r>
      <w:r>
        <w:rPr/>
        <w:t>Time</w:t>
      </w:r>
      <w:r>
        <w:rPr>
          <w:spacing w:val="40"/>
        </w:rPr>
        <w:t> </w:t>
      </w:r>
      <w:r>
        <w:rPr/>
        <w:t>reservation</w:t>
      </w:r>
      <w:r>
        <w:rPr>
          <w:spacing w:val="40"/>
        </w:rPr>
        <w:t> </w:t>
      </w:r>
      <w:r>
        <w:rPr/>
        <w:t>forms received</w:t>
      </w:r>
      <w:r>
        <w:rPr>
          <w:spacing w:val="37"/>
        </w:rPr>
        <w:t> </w:t>
      </w:r>
      <w:r>
        <w:rPr/>
        <w:t>after</w:t>
      </w:r>
      <w:r>
        <w:rPr>
          <w:spacing w:val="35"/>
        </w:rPr>
        <w:t> </w:t>
      </w:r>
      <w:r>
        <w:rPr/>
        <w:t>the</w:t>
      </w:r>
      <w:r>
        <w:rPr>
          <w:spacing w:val="39"/>
        </w:rPr>
        <w:t> </w:t>
      </w:r>
      <w:r>
        <w:rPr/>
        <w:t>due</w:t>
      </w:r>
      <w:r>
        <w:rPr>
          <w:spacing w:val="37"/>
        </w:rPr>
        <w:t> </w:t>
      </w:r>
      <w:r>
        <w:rPr/>
        <w:t>date</w:t>
      </w:r>
      <w:r>
        <w:rPr>
          <w:spacing w:val="37"/>
        </w:rPr>
        <w:t> </w:t>
      </w:r>
      <w:r>
        <w:rPr/>
        <w:t>will</w:t>
      </w:r>
      <w:r>
        <w:rPr>
          <w:spacing w:val="40"/>
        </w:rPr>
        <w:t> </w:t>
      </w:r>
      <w:r>
        <w:rPr/>
        <w:t>be</w:t>
      </w:r>
      <w:r>
        <w:rPr>
          <w:spacing w:val="35"/>
        </w:rPr>
        <w:t> </w:t>
      </w:r>
      <w:r>
        <w:rPr/>
        <w:t>considered</w:t>
      </w:r>
      <w:r>
        <w:rPr>
          <w:spacing w:val="40"/>
        </w:rPr>
        <w:t> </w:t>
      </w:r>
      <w:r>
        <w:rPr/>
        <w:t>on</w:t>
      </w:r>
      <w:r>
        <w:rPr>
          <w:spacing w:val="37"/>
        </w:rPr>
        <w:t> </w:t>
      </w:r>
      <w:r>
        <w:rPr/>
        <w:t>a</w:t>
      </w:r>
      <w:r>
        <w:rPr>
          <w:spacing w:val="37"/>
        </w:rPr>
        <w:t> </w:t>
      </w:r>
      <w:r>
        <w:rPr/>
        <w:t>first- come, first-served basis after the reservation forms received in a timely manner are processed.</w:t>
      </w:r>
    </w:p>
    <w:p>
      <w:pPr>
        <w:pStyle w:val="BodyText"/>
      </w:pPr>
    </w:p>
    <w:p>
      <w:pPr>
        <w:pStyle w:val="BodyText"/>
        <w:ind w:left="820" w:right="121"/>
        <w:jc w:val="both"/>
      </w:pPr>
      <w:r>
        <w:rPr/>
        <w:t>After the due date for returning the </w:t>
      </w:r>
      <w:r>
        <w:rPr>
          <w:position w:val="-3"/>
        </w:rPr>
        <w:drawing>
          <wp:inline distT="0" distB="0" distL="0" distR="0">
            <wp:extent cx="1725167" cy="131064"/>
            <wp:effectExtent l="0" t="0" r="0" b="0"/>
            <wp:docPr id="7" name="image4.png"/>
            <wp:cNvGraphicFramePr>
              <a:graphicFrameLocks noChangeAspect="1"/>
            </wp:cNvGraphicFramePr>
            <a:graphic>
              <a:graphicData uri="http://schemas.openxmlformats.org/drawingml/2006/picture">
                <pic:pic>
                  <pic:nvPicPr>
                    <pic:cNvPr id="8" name="image4.png"/>
                    <pic:cNvPicPr/>
                  </pic:nvPicPr>
                  <pic:blipFill>
                    <a:blip r:embed="rId9" cstate="print"/>
                    <a:stretch>
                      <a:fillRect/>
                    </a:stretch>
                  </pic:blipFill>
                  <pic:spPr>
                    <a:xfrm>
                      <a:off x="0" y="0"/>
                      <a:ext cx="1725167" cy="131064"/>
                    </a:xfrm>
                    <a:prstGeom prst="rect">
                      <a:avLst/>
                    </a:prstGeom>
                  </pic:spPr>
                </pic:pic>
              </a:graphicData>
            </a:graphic>
          </wp:inline>
        </w:drawing>
      </w:r>
      <w:r>
        <w:rPr>
          <w:position w:val="-3"/>
        </w:rPr>
      </w:r>
      <w:r>
        <w:rPr/>
        <w:t>s reservations office will allocate the Reserved Times. Boarding House Partners are confirmed for a maximum of fourteen (14) nights per Season based on their timely requests and their reservation priority numbers. All Boarding House Partners who respond timely will be accommodated before those responding late, and Boarding House Partners with the lowest reservation priority number will be confirmed first.</w:t>
      </w:r>
    </w:p>
    <w:p>
      <w:pPr>
        <w:pStyle w:val="BodyText"/>
      </w:pPr>
    </w:p>
    <w:p>
      <w:pPr>
        <w:pStyle w:val="BodyText"/>
        <w:ind w:left="820" w:right="121"/>
        <w:jc w:val="both"/>
      </w:pPr>
      <w:r>
        <w:rPr/>
        <w:t>By October 15</w:t>
      </w:r>
      <w:r>
        <w:rPr>
          <w:spacing w:val="31"/>
        </w:rPr>
        <w:t> </w:t>
      </w:r>
      <w:r>
        <w:rPr/>
        <w:t>for the Winter and</w:t>
      </w:r>
      <w:r>
        <w:rPr>
          <w:spacing w:val="31"/>
        </w:rPr>
        <w:t> </w:t>
      </w:r>
      <w:r>
        <w:rPr/>
        <w:t>Spring Seasons</w:t>
      </w:r>
      <w:r>
        <w:rPr>
          <w:spacing w:val="36"/>
        </w:rPr>
        <w:t> </w:t>
      </w:r>
      <w:r>
        <w:rPr/>
        <w:t>and</w:t>
      </w:r>
      <w:r>
        <w:rPr>
          <w:spacing w:val="31"/>
        </w:rPr>
        <w:t> </w:t>
      </w:r>
      <w:r>
        <w:rPr/>
        <w:t>March 15</w:t>
      </w:r>
      <w:r>
        <w:rPr>
          <w:spacing w:val="31"/>
        </w:rPr>
        <w:t> </w:t>
      </w:r>
      <w:r>
        <w:rPr/>
        <w:t>for</w:t>
      </w:r>
      <w:r>
        <w:rPr>
          <w:spacing w:val="33"/>
        </w:rPr>
        <w:t> </w:t>
      </w:r>
      <w:r>
        <w:rPr/>
        <w:t>the Summer</w:t>
      </w:r>
      <w:r>
        <w:rPr>
          <w:spacing w:val="31"/>
        </w:rPr>
        <w:t> </w:t>
      </w:r>
      <w:r>
        <w:rPr/>
        <w:t>and Fall</w:t>
      </w:r>
      <w:r>
        <w:rPr>
          <w:spacing w:val="40"/>
        </w:rPr>
        <w:t> </w:t>
      </w:r>
      <w:r>
        <w:rPr/>
        <w:t>Seasons,</w:t>
      </w:r>
      <w:r>
        <w:rPr>
          <w:spacing w:val="40"/>
        </w:rPr>
        <w:t> </w:t>
      </w:r>
      <w:r>
        <w:rPr/>
        <w:t>written</w:t>
      </w:r>
      <w:r>
        <w:rPr>
          <w:spacing w:val="40"/>
        </w:rPr>
        <w:t> </w:t>
      </w:r>
      <w:r>
        <w:rPr/>
        <w:t>confirmation</w:t>
      </w:r>
      <w:r>
        <w:rPr>
          <w:spacing w:val="40"/>
        </w:rPr>
        <w:t> </w:t>
      </w:r>
      <w:r>
        <w:rPr/>
        <w:t>of</w:t>
      </w:r>
      <w:r>
        <w:rPr>
          <w:spacing w:val="40"/>
        </w:rPr>
        <w:t> </w:t>
      </w:r>
      <w:r>
        <w:rPr/>
        <w:t>the</w:t>
      </w:r>
      <w:r>
        <w:rPr>
          <w:spacing w:val="40"/>
        </w:rPr>
        <w:t> </w:t>
      </w:r>
      <w:r>
        <w:rPr/>
        <w:t>Reserved</w:t>
      </w:r>
      <w:r>
        <w:rPr>
          <w:spacing w:val="40"/>
        </w:rPr>
        <w:t> </w:t>
      </w:r>
      <w:r>
        <w:rPr/>
        <w:t>Time</w:t>
      </w:r>
      <w:r>
        <w:rPr>
          <w:spacing w:val="40"/>
        </w:rPr>
        <w:t> </w:t>
      </w:r>
      <w:r>
        <w:rPr/>
        <w:t>will</w:t>
      </w:r>
      <w:r>
        <w:rPr>
          <w:spacing w:val="40"/>
        </w:rPr>
        <w:t> </w:t>
      </w:r>
      <w:r>
        <w:rPr/>
        <w:t>be</w:t>
      </w:r>
      <w:r>
        <w:rPr>
          <w:spacing w:val="40"/>
        </w:rPr>
        <w:t> </w:t>
      </w:r>
      <w:r>
        <w:rPr/>
        <w:t>sent</w:t>
      </w:r>
      <w:r>
        <w:rPr>
          <w:spacing w:val="40"/>
        </w:rPr>
        <w:t> </w:t>
      </w:r>
      <w:r>
        <w:rPr/>
        <w:t>to</w:t>
      </w:r>
      <w:r>
        <w:rPr>
          <w:spacing w:val="40"/>
        </w:rPr>
        <w:t> </w:t>
      </w:r>
      <w:r>
        <w:rPr/>
        <w:t>each Boarding House Partner. Additionally, a reservations calendar will be sent indicating which Boarding House Partners have reserved which dates. Boarding House Partners</w:t>
      </w:r>
      <w:r>
        <w:rPr>
          <w:spacing w:val="40"/>
        </w:rPr>
        <w:t> </w:t>
      </w:r>
      <w:r>
        <w:rPr/>
        <w:t>who</w:t>
      </w:r>
      <w:r>
        <w:rPr>
          <w:spacing w:val="22"/>
        </w:rPr>
        <w:t> </w:t>
      </w:r>
      <w:r>
        <w:rPr/>
        <w:t>have</w:t>
      </w:r>
      <w:r>
        <w:rPr>
          <w:spacing w:val="36"/>
        </w:rPr>
        <w:t> </w:t>
      </w:r>
      <w:r>
        <w:rPr/>
        <w:t>reserved</w:t>
      </w:r>
      <w:r>
        <w:rPr>
          <w:spacing w:val="39"/>
        </w:rPr>
        <w:t> </w:t>
      </w:r>
      <w:r>
        <w:rPr/>
        <w:t>l</w:t>
      </w:r>
      <w:r>
        <w:rPr>
          <w:spacing w:val="-15"/>
        </w:rPr>
        <w:t> </w:t>
      </w:r>
      <w:r>
        <w:rPr/>
        <w:t>ess</w:t>
      </w:r>
      <w:r>
        <w:rPr>
          <w:spacing w:val="40"/>
        </w:rPr>
        <w:t> </w:t>
      </w:r>
      <w:r>
        <w:rPr/>
        <w:t>than their</w:t>
      </w:r>
      <w:r>
        <w:rPr>
          <w:spacing w:val="29"/>
        </w:rPr>
        <w:t> </w:t>
      </w:r>
      <w:r>
        <w:rPr/>
        <w:t>full</w:t>
      </w:r>
      <w:r>
        <w:rPr>
          <w:spacing w:val="29"/>
        </w:rPr>
        <w:t> </w:t>
      </w:r>
      <w:r>
        <w:rPr/>
        <w:t>allocation</w:t>
      </w:r>
      <w:r>
        <w:rPr>
          <w:spacing w:val="31"/>
        </w:rPr>
        <w:t> </w:t>
      </w:r>
      <w:r>
        <w:rPr/>
        <w:t>of</w:t>
      </w:r>
      <w:r>
        <w:rPr>
          <w:spacing w:val="27"/>
        </w:rPr>
        <w:t> </w:t>
      </w:r>
      <w:r>
        <w:rPr/>
        <w:t>the</w:t>
      </w:r>
      <w:r>
        <w:rPr>
          <w:spacing w:val="27"/>
        </w:rPr>
        <w:t> </w:t>
      </w:r>
      <w:r>
        <w:rPr/>
        <w:t>Reserved</w:t>
      </w:r>
      <w:r>
        <w:rPr>
          <w:spacing w:val="24"/>
        </w:rPr>
        <w:t> </w:t>
      </w:r>
      <w:r>
        <w:rPr/>
        <w:t>Time</w:t>
      </w:r>
      <w:r>
        <w:rPr>
          <w:spacing w:val="26"/>
        </w:rPr>
        <w:t> </w:t>
      </w:r>
      <w:r>
        <w:rPr/>
        <w:t>will</w:t>
      </w:r>
      <w:r>
        <w:rPr>
          <w:spacing w:val="29"/>
        </w:rPr>
        <w:t> </w:t>
      </w:r>
      <w:r>
        <w:rPr/>
        <w:t>then</w:t>
      </w:r>
      <w:r>
        <w:rPr>
          <w:spacing w:val="27"/>
        </w:rPr>
        <w:t> </w:t>
      </w:r>
      <w:r>
        <w:rPr/>
        <w:t>have the opportunity to make additional reservation requests on a first- come, first-served</w:t>
      </w:r>
      <w:r>
        <w:rPr>
          <w:spacing w:val="40"/>
        </w:rPr>
        <w:t> </w:t>
      </w:r>
      <w:r>
        <w:rPr/>
        <w:t>basis.</w:t>
      </w:r>
      <w:r>
        <w:rPr>
          <w:spacing w:val="28"/>
        </w:rPr>
        <w:t> </w:t>
      </w:r>
      <w:r>
        <w:rPr/>
        <w:t>These</w:t>
      </w:r>
      <w:r>
        <w:rPr>
          <w:spacing w:val="30"/>
        </w:rPr>
        <w:t> </w:t>
      </w:r>
      <w:r>
        <w:rPr/>
        <w:t>reservations</w:t>
      </w:r>
      <w:r>
        <w:rPr>
          <w:spacing w:val="32"/>
        </w:rPr>
        <w:t> </w:t>
      </w:r>
      <w:r>
        <w:rPr/>
        <w:t>will</w:t>
      </w:r>
      <w:r>
        <w:rPr>
          <w:spacing w:val="32"/>
        </w:rPr>
        <w:t> </w:t>
      </w:r>
      <w:r>
        <w:rPr/>
        <w:t>be</w:t>
      </w:r>
      <w:r>
        <w:rPr>
          <w:spacing w:val="32"/>
        </w:rPr>
        <w:t> </w:t>
      </w:r>
      <w:r>
        <w:rPr/>
        <w:t>made</w:t>
      </w:r>
      <w:r>
        <w:rPr>
          <w:spacing w:val="30"/>
        </w:rPr>
        <w:t> </w:t>
      </w:r>
      <w:r>
        <w:rPr/>
        <w:t>for days and Cottages shown to be available on the reservations calendar.</w:t>
      </w:r>
    </w:p>
    <w:p>
      <w:pPr>
        <w:pStyle w:val="BodyText"/>
        <w:spacing w:before="3"/>
      </w:pPr>
    </w:p>
    <w:p>
      <w:pPr>
        <w:pStyle w:val="BodyText"/>
        <w:ind w:left="100"/>
      </w:pPr>
      <w:r>
        <w:rPr>
          <w:u w:val="single"/>
        </w:rPr>
        <w:t>Children</w:t>
      </w:r>
      <w:r>
        <w:rPr>
          <w:spacing w:val="-9"/>
          <w:u w:val="single"/>
        </w:rPr>
        <w:t> </w:t>
      </w:r>
      <w:r>
        <w:rPr>
          <w:u w:val="single"/>
        </w:rPr>
        <w:t>and</w:t>
      </w:r>
      <w:r>
        <w:rPr>
          <w:spacing w:val="-8"/>
          <w:u w:val="single"/>
        </w:rPr>
        <w:t> </w:t>
      </w:r>
      <w:r>
        <w:rPr>
          <w:u w:val="single"/>
        </w:rPr>
        <w:t>Parents</w:t>
      </w:r>
      <w:r>
        <w:rPr>
          <w:spacing w:val="-9"/>
          <w:u w:val="single"/>
        </w:rPr>
        <w:t> </w:t>
      </w:r>
      <w:r>
        <w:rPr>
          <w:u w:val="single"/>
        </w:rPr>
        <w:t>of</w:t>
      </w:r>
      <w:r>
        <w:rPr>
          <w:spacing w:val="-5"/>
          <w:u w:val="single"/>
        </w:rPr>
        <w:t> </w:t>
      </w:r>
      <w:r>
        <w:rPr>
          <w:u w:val="single"/>
        </w:rPr>
        <w:t>Boarding</w:t>
      </w:r>
      <w:r>
        <w:rPr>
          <w:spacing w:val="-10"/>
          <w:u w:val="single"/>
        </w:rPr>
        <w:t> </w:t>
      </w:r>
      <w:r>
        <w:rPr>
          <w:u w:val="single"/>
        </w:rPr>
        <w:t>House</w:t>
      </w:r>
      <w:r>
        <w:rPr>
          <w:spacing w:val="-10"/>
          <w:u w:val="single"/>
        </w:rPr>
        <w:t> </w:t>
      </w:r>
      <w:r>
        <w:rPr>
          <w:u w:val="single"/>
        </w:rPr>
        <w:t>Partners;</w:t>
      </w:r>
      <w:r>
        <w:rPr>
          <w:spacing w:val="-8"/>
          <w:u w:val="single"/>
        </w:rPr>
        <w:t> </w:t>
      </w:r>
      <w:r>
        <w:rPr>
          <w:u w:val="single"/>
        </w:rPr>
        <w:t>Sponsored</w:t>
      </w:r>
      <w:r>
        <w:rPr>
          <w:spacing w:val="-6"/>
          <w:u w:val="single"/>
        </w:rPr>
        <w:t> </w:t>
      </w:r>
      <w:r>
        <w:rPr>
          <w:spacing w:val="-2"/>
          <w:u w:val="single"/>
        </w:rPr>
        <w:t>Guests</w:t>
      </w:r>
    </w:p>
    <w:p>
      <w:pPr>
        <w:pStyle w:val="BodyText"/>
        <w:spacing w:before="2"/>
        <w:rPr>
          <w:sz w:val="16"/>
        </w:rPr>
      </w:pPr>
    </w:p>
    <w:p>
      <w:pPr>
        <w:pStyle w:val="BodyText"/>
        <w:tabs>
          <w:tab w:pos="9366" w:val="left" w:leader="none"/>
        </w:tabs>
        <w:spacing w:before="90"/>
        <w:ind w:left="820" w:right="116"/>
        <w:jc w:val="both"/>
      </w:pPr>
      <w:r>
        <w:rPr/>
        <w:pict>
          <v:shape style="position:absolute;margin-left:267.720001pt;margin-top:21.343149pt;width:1.8pt;height:3.15pt;mso-position-horizontal-relative:page;mso-position-vertical-relative:paragraph;z-index:15731712" id="docshape6" coordorigin="5354,427" coordsize="36,63" path="m5371,453l5366,453,5362,451,5354,444,5354,436,5357,432,5362,427,5376,427,5386,432,5390,436,5390,451,5374,451,5371,453xm5362,489l5362,482,5371,477,5378,472,5381,468,5383,465,5383,453,5381,451,5390,451,5390,458,5388,468,5371,484,5362,489xe" filled="true" fillcolor="#000000" stroked="false">
            <v:path arrowok="t"/>
            <v:fill type="solid"/>
            <w10:wrap type="none"/>
          </v:shape>
        </w:pict>
      </w:r>
      <w:r>
        <w:rPr/>
        <w:drawing>
          <wp:anchor distT="0" distB="0" distL="0" distR="0" allowOverlap="1" layoutInCell="1" locked="0" behindDoc="1" simplePos="0" relativeHeight="487474688">
            <wp:simplePos x="0" y="0"/>
            <wp:positionH relativeFrom="page">
              <wp:posOffset>6310884</wp:posOffset>
            </wp:positionH>
            <wp:positionV relativeFrom="paragraph">
              <wp:posOffset>271057</wp:posOffset>
            </wp:positionV>
            <wp:extent cx="472439" cy="105155"/>
            <wp:effectExtent l="0" t="0" r="0" b="0"/>
            <wp:wrapNone/>
            <wp:docPr id="9" name="image5.png"/>
            <wp:cNvGraphicFramePr>
              <a:graphicFrameLocks noChangeAspect="1"/>
            </wp:cNvGraphicFramePr>
            <a:graphic>
              <a:graphicData uri="http://schemas.openxmlformats.org/drawingml/2006/picture">
                <pic:pic>
                  <pic:nvPicPr>
                    <pic:cNvPr id="10" name="image5.png"/>
                    <pic:cNvPicPr/>
                  </pic:nvPicPr>
                  <pic:blipFill>
                    <a:blip r:embed="rId10" cstate="print"/>
                    <a:stretch>
                      <a:fillRect/>
                    </a:stretch>
                  </pic:blipFill>
                  <pic:spPr>
                    <a:xfrm>
                      <a:off x="0" y="0"/>
                      <a:ext cx="472439" cy="105155"/>
                    </a:xfrm>
                    <a:prstGeom prst="rect">
                      <a:avLst/>
                    </a:prstGeom>
                  </pic:spPr>
                </pic:pic>
              </a:graphicData>
            </a:graphic>
          </wp:anchor>
        </w:drawing>
      </w:r>
      <w:r>
        <w:rPr/>
        <w:t>Boarding House Partners may invite their children, their parents or sponsored guests to use the Boarding House Partner s Reserved Time days. The Boarding House</w:t>
        <w:tab/>
      </w:r>
      <w:r>
        <w:rPr>
          <w:spacing w:val="-10"/>
        </w:rPr>
        <w:t>s </w:t>
      </w:r>
      <w:r>
        <w:rPr/>
        <w:t>children, parents or sponsored guests using the Reserved Time days are required</w:t>
      </w:r>
      <w:r>
        <w:rPr>
          <w:spacing w:val="-1"/>
        </w:rPr>
        <w:t> </w:t>
      </w:r>
      <w:r>
        <w:rPr/>
        <w:t>to pay</w:t>
      </w:r>
      <w:r>
        <w:rPr>
          <w:spacing w:val="40"/>
        </w:rPr>
        <w:t> </w:t>
      </w:r>
      <w:r>
        <w:rPr/>
        <w:t>all housekeeping fees and incidental charges upon checkout unless the sponsoring Boarding House Partner has arranged payment in advance. The sponsoring Boarding House Partner is responsible</w:t>
      </w:r>
      <w:r>
        <w:rPr>
          <w:spacing w:val="-1"/>
        </w:rPr>
        <w:t> </w:t>
      </w:r>
      <w:r>
        <w:rPr/>
        <w:t>for any</w:t>
      </w:r>
      <w:r>
        <w:rPr>
          <w:spacing w:val="-5"/>
        </w:rPr>
        <w:t> </w:t>
      </w:r>
      <w:r>
        <w:rPr/>
        <w:t>unpaid charges</w:t>
      </w:r>
      <w:r>
        <w:rPr>
          <w:spacing w:val="30"/>
        </w:rPr>
        <w:t> </w:t>
      </w:r>
      <w:r>
        <w:rPr/>
        <w:t>incurred</w:t>
      </w:r>
      <w:r>
        <w:rPr>
          <w:spacing w:val="-3"/>
        </w:rPr>
        <w:t> </w:t>
      </w:r>
      <w:r>
        <w:rPr/>
        <w:t>by their children, parents or sponsored guests (including Club charges) and is responsible for any damages to the Cottages</w:t>
      </w:r>
      <w:r>
        <w:rPr>
          <w:spacing w:val="40"/>
        </w:rPr>
        <w:t> </w:t>
      </w:r>
      <w:r>
        <w:rPr/>
        <w:t>to</w:t>
      </w:r>
      <w:r>
        <w:rPr>
          <w:spacing w:val="40"/>
        </w:rPr>
        <w:t> </w:t>
      </w:r>
      <w:r>
        <w:rPr/>
        <w:t>other</w:t>
      </w:r>
      <w:r>
        <w:rPr>
          <w:spacing w:val="40"/>
        </w:rPr>
        <w:t> </w:t>
      </w:r>
      <w:r>
        <w:rPr/>
        <w:t>facilities</w:t>
      </w:r>
      <w:r>
        <w:rPr>
          <w:spacing w:val="40"/>
        </w:rPr>
        <w:t> </w:t>
      </w:r>
      <w:r>
        <w:rPr/>
        <w:t>caused</w:t>
      </w:r>
      <w:r>
        <w:rPr>
          <w:spacing w:val="40"/>
        </w:rPr>
        <w:t> </w:t>
      </w:r>
      <w:r>
        <w:rPr/>
        <w:t>by</w:t>
      </w:r>
      <w:r>
        <w:rPr>
          <w:spacing w:val="40"/>
        </w:rPr>
        <w:t> </w:t>
      </w:r>
      <w:r>
        <w:rPr/>
        <w:t>children, parents of sponsored guests.</w:t>
      </w:r>
    </w:p>
    <w:p>
      <w:pPr>
        <w:pStyle w:val="BodyText"/>
      </w:pPr>
    </w:p>
    <w:p>
      <w:pPr>
        <w:pStyle w:val="BodyText"/>
        <w:tabs>
          <w:tab w:pos="5555" w:val="left" w:leader="none"/>
        </w:tabs>
        <w:ind w:left="820" w:right="116"/>
        <w:jc w:val="both"/>
      </w:pPr>
      <w:r>
        <w:rPr/>
        <w:drawing>
          <wp:anchor distT="0" distB="0" distL="0" distR="0" allowOverlap="1" layoutInCell="1" locked="0" behindDoc="1" simplePos="0" relativeHeight="487475200">
            <wp:simplePos x="0" y="0"/>
            <wp:positionH relativeFrom="page">
              <wp:posOffset>3477767</wp:posOffset>
            </wp:positionH>
            <wp:positionV relativeFrom="paragraph">
              <wp:posOffset>210859</wp:posOffset>
            </wp:positionV>
            <wp:extent cx="181356" cy="108204"/>
            <wp:effectExtent l="0" t="0" r="0" b="0"/>
            <wp:wrapNone/>
            <wp:docPr id="11" name="image6.png"/>
            <wp:cNvGraphicFramePr>
              <a:graphicFrameLocks noChangeAspect="1"/>
            </wp:cNvGraphicFramePr>
            <a:graphic>
              <a:graphicData uri="http://schemas.openxmlformats.org/drawingml/2006/picture">
                <pic:pic>
                  <pic:nvPicPr>
                    <pic:cNvPr id="12" name="image6.png"/>
                    <pic:cNvPicPr/>
                  </pic:nvPicPr>
                  <pic:blipFill>
                    <a:blip r:embed="rId11" cstate="print"/>
                    <a:stretch>
                      <a:fillRect/>
                    </a:stretch>
                  </pic:blipFill>
                  <pic:spPr>
                    <a:xfrm>
                      <a:off x="0" y="0"/>
                      <a:ext cx="181356" cy="108204"/>
                    </a:xfrm>
                    <a:prstGeom prst="rect">
                      <a:avLst/>
                    </a:prstGeom>
                  </pic:spPr>
                </pic:pic>
              </a:graphicData>
            </a:graphic>
          </wp:anchor>
        </w:drawing>
      </w:r>
      <w:r>
        <w:rPr/>
        <w:pict>
          <v:shape style="position:absolute;margin-left:295.800018pt;margin-top:16.6031pt;width:41.3pt;height:10.35pt;mso-position-horizontal-relative:page;mso-position-vertical-relative:paragraph;z-index:-15840768" id="docshape7" coordorigin="5916,332" coordsize="826,207" path="m6007,457l6005,457,6000,466,5998,474,5993,476,5986,481,5978,483,5962,483,5952,478,5945,469,5940,459,5935,447,5935,423,5945,404,5950,399,5957,397,5971,397,5974,399,5978,402,5978,411,5981,416,5981,418,5988,426,5995,426,5998,423,6000,423,6002,421,6002,409,6000,404,5993,397,5986,392,5978,390,5954,390,5942,394,5930,404,5924,413,5920,423,5917,433,5916,445,5917,458,5920,469,5924,478,5940,498,5950,502,5974,502,5983,498,5990,490,6000,483,6005,474,6007,457xm6134,495l6125,495,6125,493,6122,493,6120,490,6120,488,6118,486,6118,416,6115,411,6113,404,6110,397,6096,390,6079,390,6074,394,6070,397,6062,402,6053,411,6053,346,6053,332,6048,332,6017,344,6019,349,6022,346,6029,346,6034,351,6034,488,6031,490,6031,493,6029,493,6026,495,6017,495,6017,500,6070,500,6070,495,6060,495,6060,493,6058,493,6055,490,6055,488,6053,488,6053,418,6060,414,6062,411,6065,409,6070,406,6072,404,6089,404,6096,411,6096,414,6098,418,6098,488,6094,493,6094,495,6082,495,6082,500,6134,500,6134,495xm6180,339l6178,334,6175,332,6161,332,6158,334,6156,339,6154,342,6154,349,6163,358,6170,358,6175,356,6180,351,6180,339xm6194,495l6187,495,6185,493,6182,493,6180,490,6180,488,6178,486,6178,404,6178,390,6173,390,6142,402,6144,406,6146,404,6154,404,6158,409,6158,488,6151,495,6142,495,6142,500,6194,500,6194,495xm6262,495l6252,495,6247,490,6247,488,6245,486,6245,346,6245,332,6240,332,6209,344,6211,349,6214,346,6221,346,6223,349,6223,351,6226,354,6226,486,6223,488,6223,490,6221,493,6218,493,6218,495,6209,495,6209,500,6262,500,6262,495xm6386,486l6382,486,6379,488,6377,488,6374,486,6372,486,6372,483,6370,481,6370,399,6370,346,6370,332,6365,332,6334,344,6336,349,6338,346,6346,346,6350,351,6350,399,6350,476,6343,483,6336,488,6322,488,6312,483,6307,476,6300,466,6295,454,6295,426,6300,414,6307,406,6312,399,6319,397,6334,397,6336,399,6341,402,6343,404,6350,418,6350,476,6350,399,6349,397,6346,392,6336,390,6326,390,6316,391,6307,394,6298,400,6290,409,6284,418,6280,428,6277,439,6276,450,6277,461,6280,472,6284,480,6290,488,6298,498,6307,502,6326,502,6341,495,6346,490,6347,488,6350,483,6350,502,6355,502,6386,490,6386,488,6386,486xm6468,397l6463,394,6461,390,6444,390,6437,399,6427,416,6427,404,6427,390,6422,390,6391,402,6394,406,6396,404,6403,404,6408,409,6408,490,6406,490,6403,493,6401,493,6396,495,6391,495,6391,500,6446,500,6446,495,6437,495,6434,493,6432,493,6430,490,6430,488,6427,486,6427,426,6432,418,6433,416,6434,411,6439,409,6439,406,6444,406,6446,409,6451,411,6456,416,6461,416,6468,409,6468,406,6468,397xm6566,418l6564,409,6552,397,6547,392,6542,391,6542,414,6542,426,6492,426,6494,416,6497,409,6506,399,6514,397,6528,397,6533,399,6540,406,6540,411,6542,414,6542,391,6538,390,6511,390,6499,394,6490,404,6483,412,6479,422,6476,434,6475,447,6476,459,6479,469,6483,479,6490,488,6499,498,6511,502,6535,502,6545,498,6559,483,6562,481,6566,471,6566,462,6564,459,6562,469,6552,478,6547,481,6540,483,6523,483,6514,478,6497,462,6492,447,6492,433,6566,433,6566,426,6566,418xm6694,495l6684,495,6684,493,6682,493,6679,490,6679,488,6677,486,6677,414,6674,409,6673,404,6672,402,6670,397,6665,394,6660,390,6648,390,6640,391,6631,395,6621,402,6612,411,6612,404,6612,390,6607,390,6576,402,6578,406,6581,404,6588,404,6593,409,6593,488,6588,493,6583,495,6576,495,6576,500,6629,500,6629,495,6619,495,6614,490,6614,488,6612,488,6612,418,6619,411,6622,409,6631,404,6648,404,6650,406,6653,411,6658,414,6658,488,6650,495,6641,495,6641,500,6694,500,6694,495xm6742,493l6739,486,6732,478,6727,476,6713,476,6710,481,6706,486,6706,493,6708,498,6710,498,6715,502,6722,502,6725,500,6730,500,6730,498,6732,498,6732,500,6734,500,6734,510,6732,514,6727,522,6722,526,6715,531,6706,534,6706,538,6718,534,6727,529,6734,522,6739,514,6742,507,6742,493xe" filled="true" fillcolor="#000000" stroked="false">
            <v:path arrowok="t"/>
            <v:fill type="solid"/>
            <w10:wrap type="none"/>
          </v:shape>
        </w:pict>
      </w:r>
      <w:r>
        <w:rPr/>
        <w:drawing>
          <wp:anchor distT="0" distB="0" distL="0" distR="0" allowOverlap="1" layoutInCell="1" locked="0" behindDoc="1" simplePos="0" relativeHeight="487476224">
            <wp:simplePos x="0" y="0"/>
            <wp:positionH relativeFrom="page">
              <wp:posOffset>4908803</wp:posOffset>
            </wp:positionH>
            <wp:positionV relativeFrom="paragraph">
              <wp:posOffset>247435</wp:posOffset>
            </wp:positionV>
            <wp:extent cx="121920" cy="71628"/>
            <wp:effectExtent l="0" t="0" r="0" b="0"/>
            <wp:wrapNone/>
            <wp:docPr id="13" name="image7.png"/>
            <wp:cNvGraphicFramePr>
              <a:graphicFrameLocks noChangeAspect="1"/>
            </wp:cNvGraphicFramePr>
            <a:graphic>
              <a:graphicData uri="http://schemas.openxmlformats.org/drawingml/2006/picture">
                <pic:pic>
                  <pic:nvPicPr>
                    <pic:cNvPr id="14" name="image7.png"/>
                    <pic:cNvPicPr/>
                  </pic:nvPicPr>
                  <pic:blipFill>
                    <a:blip r:embed="rId12" cstate="print"/>
                    <a:stretch>
                      <a:fillRect/>
                    </a:stretch>
                  </pic:blipFill>
                  <pic:spPr>
                    <a:xfrm>
                      <a:off x="0" y="0"/>
                      <a:ext cx="121920" cy="71628"/>
                    </a:xfrm>
                    <a:prstGeom prst="rect">
                      <a:avLst/>
                    </a:prstGeom>
                  </pic:spPr>
                </pic:pic>
              </a:graphicData>
            </a:graphic>
          </wp:anchor>
        </w:drawing>
      </w:r>
      <w:r>
        <w:rPr/>
        <w:t>A Boarding House Partner requesting accommodations</w:t>
      </w:r>
      <w:r>
        <w:rPr>
          <w:spacing w:val="40"/>
        </w:rPr>
        <w:t> </w:t>
      </w:r>
      <w:r>
        <w:rPr/>
        <w:t>for children,</w:t>
      </w:r>
      <w:r>
        <w:rPr>
          <w:spacing w:val="40"/>
        </w:rPr>
        <w:t> </w:t>
      </w:r>
      <w:r>
        <w:rPr/>
        <w:t>parents</w:t>
      </w:r>
      <w:r>
        <w:rPr>
          <w:spacing w:val="40"/>
        </w:rPr>
        <w:t> </w:t>
      </w:r>
      <w:r>
        <w:rPr/>
        <w:t>or sponsored guests must specify</w:t>
        <w:tab/>
      </w:r>
      <w:r>
        <w:rPr>
          <w:position w:val="-4"/>
        </w:rPr>
        <w:drawing>
          <wp:inline distT="0" distB="0" distL="0" distR="0">
            <wp:extent cx="434340" cy="123443"/>
            <wp:effectExtent l="0" t="0" r="0" b="0"/>
            <wp:docPr id="15" name="image8.png"/>
            <wp:cNvGraphicFramePr>
              <a:graphicFrameLocks noChangeAspect="1"/>
            </wp:cNvGraphicFramePr>
            <a:graphic>
              <a:graphicData uri="http://schemas.openxmlformats.org/drawingml/2006/picture">
                <pic:pic>
                  <pic:nvPicPr>
                    <pic:cNvPr id="16" name="image8.png"/>
                    <pic:cNvPicPr/>
                  </pic:nvPicPr>
                  <pic:blipFill>
                    <a:blip r:embed="rId13" cstate="print"/>
                    <a:stretch>
                      <a:fillRect/>
                    </a:stretch>
                  </pic:blipFill>
                  <pic:spPr>
                    <a:xfrm>
                      <a:off x="0" y="0"/>
                      <a:ext cx="434340" cy="123443"/>
                    </a:xfrm>
                    <a:prstGeom prst="rect">
                      <a:avLst/>
                    </a:prstGeom>
                  </pic:spPr>
                </pic:pic>
              </a:graphicData>
            </a:graphic>
          </wp:inline>
        </w:drawing>
      </w:r>
      <w:r>
        <w:rPr>
          <w:position w:val="-4"/>
        </w:rPr>
      </w:r>
      <w:r>
        <w:rPr>
          <w:spacing w:val="40"/>
          <w:position w:val="-4"/>
        </w:rPr>
        <w:t> </w:t>
      </w:r>
      <w:r>
        <w:rPr>
          <w:position w:val="-4"/>
        </w:rPr>
        <w:drawing>
          <wp:inline distT="0" distB="0" distL="0" distR="0">
            <wp:extent cx="409956" cy="135636"/>
            <wp:effectExtent l="0" t="0" r="0" b="0"/>
            <wp:docPr id="17" name="image9.png"/>
            <wp:cNvGraphicFramePr>
              <a:graphicFrameLocks noChangeAspect="1"/>
            </wp:cNvGraphicFramePr>
            <a:graphic>
              <a:graphicData uri="http://schemas.openxmlformats.org/drawingml/2006/picture">
                <pic:pic>
                  <pic:nvPicPr>
                    <pic:cNvPr id="18" name="image9.png"/>
                    <pic:cNvPicPr/>
                  </pic:nvPicPr>
                  <pic:blipFill>
                    <a:blip r:embed="rId14" cstate="print"/>
                    <a:stretch>
                      <a:fillRect/>
                    </a:stretch>
                  </pic:blipFill>
                  <pic:spPr>
                    <a:xfrm>
                      <a:off x="0" y="0"/>
                      <a:ext cx="409956" cy="135636"/>
                    </a:xfrm>
                    <a:prstGeom prst="rect">
                      <a:avLst/>
                    </a:prstGeom>
                  </pic:spPr>
                </pic:pic>
              </a:graphicData>
            </a:graphic>
          </wp:inline>
        </w:drawing>
      </w:r>
      <w:r>
        <w:rPr>
          <w:position w:val="-4"/>
        </w:rPr>
      </w:r>
      <w:r>
        <w:rPr/>
        <w:t> name, address and telephone number in writing at least fourteen (14)</w:t>
      </w:r>
      <w:r>
        <w:rPr>
          <w:spacing w:val="40"/>
        </w:rPr>
        <w:t> </w:t>
      </w:r>
      <w:r>
        <w:rPr/>
        <w:t>days</w:t>
      </w:r>
      <w:r>
        <w:rPr>
          <w:spacing w:val="40"/>
        </w:rPr>
        <w:t> </w:t>
      </w:r>
      <w:r>
        <w:rPr/>
        <w:t>prior</w:t>
      </w:r>
      <w:r>
        <w:rPr>
          <w:spacing w:val="40"/>
        </w:rPr>
        <w:t> </w:t>
      </w:r>
      <w:r>
        <w:rPr/>
        <w:t>to</w:t>
      </w:r>
      <w:r>
        <w:rPr>
          <w:spacing w:val="40"/>
        </w:rPr>
        <w:t> </w:t>
      </w:r>
      <w:r>
        <w:rPr/>
        <w:t>arrival</w:t>
      </w:r>
      <w:r>
        <w:rPr>
          <w:spacing w:val="40"/>
        </w:rPr>
        <w:t> </w:t>
      </w:r>
      <w:r>
        <w:rPr/>
        <w:t>so</w:t>
      </w:r>
      <w:r>
        <w:rPr>
          <w:spacing w:val="40"/>
        </w:rPr>
        <w:t> </w:t>
      </w:r>
      <w:r>
        <w:rPr/>
        <w:t>the reservations</w:t>
      </w:r>
      <w:r>
        <w:rPr>
          <w:spacing w:val="30"/>
        </w:rPr>
        <w:t>  </w:t>
      </w:r>
      <w:r>
        <w:rPr/>
        <w:t>office</w:t>
      </w:r>
      <w:r>
        <w:rPr>
          <w:spacing w:val="31"/>
        </w:rPr>
        <w:t>  </w:t>
      </w:r>
      <w:r>
        <w:rPr/>
        <w:t>can</w:t>
      </w:r>
      <w:r>
        <w:rPr>
          <w:spacing w:val="32"/>
        </w:rPr>
        <w:t>  </w:t>
      </w:r>
      <w:r>
        <w:rPr/>
        <w:t>send</w:t>
      </w:r>
      <w:r>
        <w:rPr>
          <w:spacing w:val="31"/>
        </w:rPr>
        <w:t>  </w:t>
      </w:r>
      <w:r>
        <w:rPr/>
        <w:t>a</w:t>
      </w:r>
      <w:r>
        <w:rPr>
          <w:spacing w:val="31"/>
        </w:rPr>
        <w:t>  </w:t>
      </w:r>
      <w:r>
        <w:rPr/>
        <w:t>confirmation</w:t>
      </w:r>
      <w:r>
        <w:rPr>
          <w:spacing w:val="31"/>
        </w:rPr>
        <w:t>  </w:t>
      </w:r>
      <w:r>
        <w:rPr/>
        <w:t>notice</w:t>
      </w:r>
      <w:r>
        <w:rPr>
          <w:spacing w:val="30"/>
        </w:rPr>
        <w:t>  </w:t>
      </w:r>
      <w:r>
        <w:rPr/>
        <w:t>to</w:t>
      </w:r>
      <w:r>
        <w:rPr>
          <w:spacing w:val="31"/>
        </w:rPr>
        <w:t>  </w:t>
      </w:r>
      <w:r>
        <w:rPr/>
        <w:t>the</w:t>
      </w:r>
      <w:r>
        <w:rPr>
          <w:spacing w:val="31"/>
        </w:rPr>
        <w:t>  </w:t>
      </w:r>
      <w:r>
        <w:rPr/>
        <w:t>children,</w:t>
      </w:r>
      <w:r>
        <w:rPr>
          <w:spacing w:val="51"/>
          <w:w w:val="150"/>
        </w:rPr>
        <w:t> </w:t>
      </w:r>
      <w:r>
        <w:rPr/>
        <w:t>parents</w:t>
      </w:r>
      <w:r>
        <w:rPr>
          <w:spacing w:val="52"/>
          <w:w w:val="150"/>
        </w:rPr>
        <w:t> </w:t>
      </w:r>
      <w:r>
        <w:rPr>
          <w:spacing w:val="-5"/>
        </w:rPr>
        <w:t>or</w:t>
      </w:r>
    </w:p>
    <w:p>
      <w:pPr>
        <w:spacing w:after="0"/>
        <w:jc w:val="both"/>
        <w:sectPr>
          <w:pgSz w:w="12240" w:h="15840"/>
          <w:pgMar w:header="0" w:footer="755" w:top="1360" w:bottom="940" w:left="1340" w:right="1320"/>
        </w:sectPr>
      </w:pPr>
    </w:p>
    <w:p>
      <w:pPr>
        <w:pStyle w:val="BodyText"/>
        <w:spacing w:before="79"/>
        <w:ind w:left="820"/>
      </w:pPr>
      <w:r>
        <w:rPr/>
        <w:t>sponsored</w:t>
      </w:r>
      <w:r>
        <w:rPr>
          <w:spacing w:val="-11"/>
        </w:rPr>
        <w:t> </w:t>
      </w:r>
      <w:r>
        <w:rPr>
          <w:spacing w:val="-2"/>
        </w:rPr>
        <w:t>guests.</w:t>
      </w:r>
    </w:p>
    <w:p>
      <w:pPr>
        <w:pStyle w:val="BodyText"/>
      </w:pPr>
    </w:p>
    <w:p>
      <w:pPr>
        <w:pStyle w:val="BodyText"/>
        <w:tabs>
          <w:tab w:pos="8600" w:val="left" w:leader="none"/>
        </w:tabs>
        <w:ind w:left="820" w:right="113"/>
        <w:jc w:val="right"/>
      </w:pPr>
      <w:r>
        <w:rPr/>
        <w:drawing>
          <wp:anchor distT="0" distB="0" distL="0" distR="0" allowOverlap="1" layoutInCell="1" locked="0" behindDoc="0" simplePos="0" relativeHeight="15734272">
            <wp:simplePos x="0" y="0"/>
            <wp:positionH relativeFrom="page">
              <wp:posOffset>1374648</wp:posOffset>
            </wp:positionH>
            <wp:positionV relativeFrom="paragraph">
              <wp:posOffset>213907</wp:posOffset>
            </wp:positionV>
            <wp:extent cx="470915" cy="105156"/>
            <wp:effectExtent l="0" t="0" r="0" b="0"/>
            <wp:wrapNone/>
            <wp:docPr id="19" name="image10.png"/>
            <wp:cNvGraphicFramePr>
              <a:graphicFrameLocks noChangeAspect="1"/>
            </wp:cNvGraphicFramePr>
            <a:graphic>
              <a:graphicData uri="http://schemas.openxmlformats.org/drawingml/2006/picture">
                <pic:pic>
                  <pic:nvPicPr>
                    <pic:cNvPr id="20" name="image10.png"/>
                    <pic:cNvPicPr/>
                  </pic:nvPicPr>
                  <pic:blipFill>
                    <a:blip r:embed="rId15" cstate="print"/>
                    <a:stretch>
                      <a:fillRect/>
                    </a:stretch>
                  </pic:blipFill>
                  <pic:spPr>
                    <a:xfrm>
                      <a:off x="0" y="0"/>
                      <a:ext cx="470915" cy="105156"/>
                    </a:xfrm>
                    <a:prstGeom prst="rect">
                      <a:avLst/>
                    </a:prstGeom>
                  </pic:spPr>
                </pic:pic>
              </a:graphicData>
            </a:graphic>
          </wp:anchor>
        </w:drawing>
      </w:r>
      <w:r>
        <w:rPr/>
        <w:drawing>
          <wp:anchor distT="0" distB="0" distL="0" distR="0" allowOverlap="1" layoutInCell="1" locked="0" behindDoc="1" simplePos="0" relativeHeight="487477248">
            <wp:simplePos x="0" y="0"/>
            <wp:positionH relativeFrom="page">
              <wp:posOffset>4544688</wp:posOffset>
            </wp:positionH>
            <wp:positionV relativeFrom="paragraph">
              <wp:posOffset>247435</wp:posOffset>
            </wp:positionV>
            <wp:extent cx="184283" cy="71628"/>
            <wp:effectExtent l="0" t="0" r="0" b="0"/>
            <wp:wrapNone/>
            <wp:docPr id="21" name="image11.png"/>
            <wp:cNvGraphicFramePr>
              <a:graphicFrameLocks noChangeAspect="1"/>
            </wp:cNvGraphicFramePr>
            <a:graphic>
              <a:graphicData uri="http://schemas.openxmlformats.org/drawingml/2006/picture">
                <pic:pic>
                  <pic:nvPicPr>
                    <pic:cNvPr id="22" name="image11.png"/>
                    <pic:cNvPicPr/>
                  </pic:nvPicPr>
                  <pic:blipFill>
                    <a:blip r:embed="rId16" cstate="print"/>
                    <a:stretch>
                      <a:fillRect/>
                    </a:stretch>
                  </pic:blipFill>
                  <pic:spPr>
                    <a:xfrm>
                      <a:off x="0" y="0"/>
                      <a:ext cx="184283" cy="71628"/>
                    </a:xfrm>
                    <a:prstGeom prst="rect">
                      <a:avLst/>
                    </a:prstGeom>
                  </pic:spPr>
                </pic:pic>
              </a:graphicData>
            </a:graphic>
          </wp:anchor>
        </w:drawing>
      </w:r>
      <w:r>
        <w:rPr/>
        <w:drawing>
          <wp:anchor distT="0" distB="0" distL="0" distR="0" allowOverlap="1" layoutInCell="1" locked="0" behindDoc="1" simplePos="0" relativeHeight="487477760">
            <wp:simplePos x="0" y="0"/>
            <wp:positionH relativeFrom="page">
              <wp:posOffset>4828032</wp:posOffset>
            </wp:positionH>
            <wp:positionV relativeFrom="paragraph">
              <wp:posOffset>210859</wp:posOffset>
            </wp:positionV>
            <wp:extent cx="114300" cy="106680"/>
            <wp:effectExtent l="0" t="0" r="0" b="0"/>
            <wp:wrapNone/>
            <wp:docPr id="23" name="image12.png"/>
            <wp:cNvGraphicFramePr>
              <a:graphicFrameLocks noChangeAspect="1"/>
            </wp:cNvGraphicFramePr>
            <a:graphic>
              <a:graphicData uri="http://schemas.openxmlformats.org/drawingml/2006/picture">
                <pic:pic>
                  <pic:nvPicPr>
                    <pic:cNvPr id="24" name="image12.png"/>
                    <pic:cNvPicPr/>
                  </pic:nvPicPr>
                  <pic:blipFill>
                    <a:blip r:embed="rId17" cstate="print"/>
                    <a:stretch>
                      <a:fillRect/>
                    </a:stretch>
                  </pic:blipFill>
                  <pic:spPr>
                    <a:xfrm>
                      <a:off x="0" y="0"/>
                      <a:ext cx="114300" cy="106680"/>
                    </a:xfrm>
                    <a:prstGeom prst="rect">
                      <a:avLst/>
                    </a:prstGeom>
                  </pic:spPr>
                </pic:pic>
              </a:graphicData>
            </a:graphic>
          </wp:anchor>
        </w:drawing>
      </w:r>
      <w:r>
        <w:rPr/>
        <w:drawing>
          <wp:anchor distT="0" distB="0" distL="0" distR="0" allowOverlap="1" layoutInCell="1" locked="0" behindDoc="1" simplePos="0" relativeHeight="487478272">
            <wp:simplePos x="0" y="0"/>
            <wp:positionH relativeFrom="page">
              <wp:posOffset>5038344</wp:posOffset>
            </wp:positionH>
            <wp:positionV relativeFrom="paragraph">
              <wp:posOffset>210859</wp:posOffset>
            </wp:positionV>
            <wp:extent cx="675132" cy="108204"/>
            <wp:effectExtent l="0" t="0" r="0" b="0"/>
            <wp:wrapNone/>
            <wp:docPr id="25" name="image13.png"/>
            <wp:cNvGraphicFramePr>
              <a:graphicFrameLocks noChangeAspect="1"/>
            </wp:cNvGraphicFramePr>
            <a:graphic>
              <a:graphicData uri="http://schemas.openxmlformats.org/drawingml/2006/picture">
                <pic:pic>
                  <pic:nvPicPr>
                    <pic:cNvPr id="26" name="image13.png"/>
                    <pic:cNvPicPr/>
                  </pic:nvPicPr>
                  <pic:blipFill>
                    <a:blip r:embed="rId18" cstate="print"/>
                    <a:stretch>
                      <a:fillRect/>
                    </a:stretch>
                  </pic:blipFill>
                  <pic:spPr>
                    <a:xfrm>
                      <a:off x="0" y="0"/>
                      <a:ext cx="675132" cy="108204"/>
                    </a:xfrm>
                    <a:prstGeom prst="rect">
                      <a:avLst/>
                    </a:prstGeom>
                  </pic:spPr>
                </pic:pic>
              </a:graphicData>
            </a:graphic>
          </wp:anchor>
        </w:drawing>
      </w:r>
      <w:r>
        <w:rPr/>
        <w:drawing>
          <wp:anchor distT="0" distB="0" distL="0" distR="0" allowOverlap="1" layoutInCell="1" locked="0" behindDoc="1" simplePos="0" relativeHeight="487478784">
            <wp:simplePos x="0" y="0"/>
            <wp:positionH relativeFrom="page">
              <wp:posOffset>5812535</wp:posOffset>
            </wp:positionH>
            <wp:positionV relativeFrom="paragraph">
              <wp:posOffset>210859</wp:posOffset>
            </wp:positionV>
            <wp:extent cx="271272" cy="108204"/>
            <wp:effectExtent l="0" t="0" r="0" b="0"/>
            <wp:wrapNone/>
            <wp:docPr id="27" name="image14.png"/>
            <wp:cNvGraphicFramePr>
              <a:graphicFrameLocks noChangeAspect="1"/>
            </wp:cNvGraphicFramePr>
            <a:graphic>
              <a:graphicData uri="http://schemas.openxmlformats.org/drawingml/2006/picture">
                <pic:pic>
                  <pic:nvPicPr>
                    <pic:cNvPr id="28" name="image14.png"/>
                    <pic:cNvPicPr/>
                  </pic:nvPicPr>
                  <pic:blipFill>
                    <a:blip r:embed="rId19" cstate="print"/>
                    <a:stretch>
                      <a:fillRect/>
                    </a:stretch>
                  </pic:blipFill>
                  <pic:spPr>
                    <a:xfrm>
                      <a:off x="0" y="0"/>
                      <a:ext cx="271272" cy="108204"/>
                    </a:xfrm>
                    <a:prstGeom prst="rect">
                      <a:avLst/>
                    </a:prstGeom>
                  </pic:spPr>
                </pic:pic>
              </a:graphicData>
            </a:graphic>
          </wp:anchor>
        </w:drawing>
      </w:r>
      <w:r>
        <w:rPr/>
        <w:drawing>
          <wp:anchor distT="0" distB="0" distL="0" distR="0" allowOverlap="1" layoutInCell="1" locked="0" behindDoc="1" simplePos="0" relativeHeight="487479296">
            <wp:simplePos x="0" y="0"/>
            <wp:positionH relativeFrom="page">
              <wp:posOffset>6175247</wp:posOffset>
            </wp:positionH>
            <wp:positionV relativeFrom="paragraph">
              <wp:posOffset>210859</wp:posOffset>
            </wp:positionV>
            <wp:extent cx="181356" cy="108204"/>
            <wp:effectExtent l="0" t="0" r="0" b="0"/>
            <wp:wrapNone/>
            <wp:docPr id="29" name="image15.png"/>
            <wp:cNvGraphicFramePr>
              <a:graphicFrameLocks noChangeAspect="1"/>
            </wp:cNvGraphicFramePr>
            <a:graphic>
              <a:graphicData uri="http://schemas.openxmlformats.org/drawingml/2006/picture">
                <pic:pic>
                  <pic:nvPicPr>
                    <pic:cNvPr id="30" name="image15.png"/>
                    <pic:cNvPicPr/>
                  </pic:nvPicPr>
                  <pic:blipFill>
                    <a:blip r:embed="rId20" cstate="print"/>
                    <a:stretch>
                      <a:fillRect/>
                    </a:stretch>
                  </pic:blipFill>
                  <pic:spPr>
                    <a:xfrm>
                      <a:off x="0" y="0"/>
                      <a:ext cx="181356" cy="108204"/>
                    </a:xfrm>
                    <a:prstGeom prst="rect">
                      <a:avLst/>
                    </a:prstGeom>
                  </pic:spPr>
                </pic:pic>
              </a:graphicData>
            </a:graphic>
          </wp:anchor>
        </w:drawing>
      </w:r>
      <w:r>
        <w:rPr/>
        <w:drawing>
          <wp:anchor distT="0" distB="0" distL="0" distR="0" allowOverlap="1" layoutInCell="1" locked="0" behindDoc="1" simplePos="0" relativeHeight="487479808">
            <wp:simplePos x="0" y="0"/>
            <wp:positionH relativeFrom="page">
              <wp:posOffset>6458711</wp:posOffset>
            </wp:positionH>
            <wp:positionV relativeFrom="paragraph">
              <wp:posOffset>210859</wp:posOffset>
            </wp:positionV>
            <wp:extent cx="324612" cy="108204"/>
            <wp:effectExtent l="0" t="0" r="0" b="0"/>
            <wp:wrapNone/>
            <wp:docPr id="31" name="image16.png"/>
            <wp:cNvGraphicFramePr>
              <a:graphicFrameLocks noChangeAspect="1"/>
            </wp:cNvGraphicFramePr>
            <a:graphic>
              <a:graphicData uri="http://schemas.openxmlformats.org/drawingml/2006/picture">
                <pic:pic>
                  <pic:nvPicPr>
                    <pic:cNvPr id="32" name="image16.png"/>
                    <pic:cNvPicPr/>
                  </pic:nvPicPr>
                  <pic:blipFill>
                    <a:blip r:embed="rId21" cstate="print"/>
                    <a:stretch>
                      <a:fillRect/>
                    </a:stretch>
                  </pic:blipFill>
                  <pic:spPr>
                    <a:xfrm>
                      <a:off x="0" y="0"/>
                      <a:ext cx="324612" cy="108204"/>
                    </a:xfrm>
                    <a:prstGeom prst="rect">
                      <a:avLst/>
                    </a:prstGeom>
                  </pic:spPr>
                </pic:pic>
              </a:graphicData>
            </a:graphic>
          </wp:anchor>
        </w:drawing>
      </w:r>
      <w:r>
        <w:rPr/>
        <w:t>Sponsored</w:t>
      </w:r>
      <w:r>
        <w:rPr>
          <w:spacing w:val="60"/>
        </w:rPr>
        <w:t> </w:t>
      </w:r>
      <w:r>
        <w:rPr/>
        <w:t>guests</w:t>
      </w:r>
      <w:r>
        <w:rPr>
          <w:spacing w:val="60"/>
        </w:rPr>
        <w:t> </w:t>
      </w:r>
      <w:r>
        <w:rPr/>
        <w:t>will</w:t>
      </w:r>
      <w:r>
        <w:rPr>
          <w:spacing w:val="63"/>
        </w:rPr>
        <w:t> </w:t>
      </w:r>
      <w:r>
        <w:rPr/>
        <w:t>pay</w:t>
      </w:r>
      <w:r>
        <w:rPr>
          <w:spacing w:val="40"/>
        </w:rPr>
        <w:t> </w:t>
      </w:r>
      <w:r>
        <w:rPr/>
        <w:t>Unaccompanied</w:t>
      </w:r>
      <w:r>
        <w:rPr>
          <w:spacing w:val="58"/>
        </w:rPr>
        <w:t> </w:t>
      </w:r>
      <w:r>
        <w:rPr/>
        <w:t>Guest</w:t>
      </w:r>
      <w:r>
        <w:rPr>
          <w:spacing w:val="62"/>
        </w:rPr>
        <w:t> </w:t>
      </w:r>
      <w:r>
        <w:rPr/>
        <w:t>greens</w:t>
      </w:r>
      <w:r>
        <w:rPr>
          <w:spacing w:val="58"/>
        </w:rPr>
        <w:t> </w:t>
      </w:r>
      <w:r>
        <w:rPr/>
        <w:t>fees.</w:t>
      </w:r>
      <w:r>
        <w:rPr>
          <w:spacing w:val="60"/>
        </w:rPr>
        <w:t> </w:t>
      </w:r>
      <w:r>
        <w:rPr/>
        <w:t>The</w:t>
      </w:r>
      <w:r>
        <w:rPr>
          <w:spacing w:val="60"/>
        </w:rPr>
        <w:t> </w:t>
      </w:r>
      <w:r>
        <w:rPr/>
        <w:t>Boarding</w:t>
      </w:r>
      <w:r>
        <w:rPr>
          <w:spacing w:val="58"/>
        </w:rPr>
        <w:t> </w:t>
      </w:r>
      <w:r>
        <w:rPr/>
        <w:t>House s</w:t>
      </w:r>
      <w:r>
        <w:rPr>
          <w:spacing w:val="40"/>
        </w:rPr>
        <w:t> </w:t>
      </w:r>
      <w:r>
        <w:rPr/>
        <w:t>children</w:t>
      </w:r>
      <w:r>
        <w:rPr>
          <w:spacing w:val="40"/>
        </w:rPr>
        <w:t> </w:t>
      </w:r>
      <w:r>
        <w:rPr/>
        <w:t>or</w:t>
      </w:r>
      <w:r>
        <w:rPr>
          <w:spacing w:val="40"/>
        </w:rPr>
        <w:t> </w:t>
      </w:r>
      <w:r>
        <w:rPr/>
        <w:t>parents</w:t>
      </w:r>
      <w:r>
        <w:rPr>
          <w:spacing w:val="40"/>
        </w:rPr>
        <w:t> </w:t>
      </w:r>
      <w:r>
        <w:rPr/>
        <w:t>will</w:t>
      </w:r>
      <w:r>
        <w:rPr>
          <w:spacing w:val="40"/>
        </w:rPr>
        <w:t> </w:t>
      </w:r>
      <w:r>
        <w:rPr/>
        <w:t>pay</w:t>
      </w:r>
      <w:r>
        <w:rPr>
          <w:spacing w:val="40"/>
        </w:rPr>
        <w:t> </w:t>
      </w:r>
      <w:r>
        <w:rPr/>
        <w:t>greens</w:t>
      </w:r>
      <w:r>
        <w:rPr>
          <w:spacing w:val="40"/>
        </w:rPr>
        <w:t> </w:t>
      </w:r>
      <w:r>
        <w:rPr/>
        <w:t>f</w:t>
        <w:tab/>
      </w:r>
      <w:r>
        <w:rPr>
          <w:spacing w:val="-10"/>
        </w:rPr>
        <w:t>s </w:t>
      </w:r>
      <w:r>
        <w:rPr/>
        <w:t>guidelines.</w:t>
      </w:r>
      <w:r>
        <w:rPr>
          <w:spacing w:val="62"/>
        </w:rPr>
        <w:t> </w:t>
      </w:r>
      <w:r>
        <w:rPr/>
        <w:t>The</w:t>
      </w:r>
      <w:r>
        <w:rPr>
          <w:spacing w:val="62"/>
        </w:rPr>
        <w:t> </w:t>
      </w:r>
      <w:r>
        <w:rPr/>
        <w:t>number</w:t>
      </w:r>
      <w:r>
        <w:rPr>
          <w:spacing w:val="64"/>
        </w:rPr>
        <w:t> </w:t>
      </w:r>
      <w:r>
        <w:rPr/>
        <w:t>of</w:t>
      </w:r>
      <w:r>
        <w:rPr>
          <w:spacing w:val="62"/>
        </w:rPr>
        <w:t> </w:t>
      </w:r>
      <w:r>
        <w:rPr/>
        <w:t>persons</w:t>
      </w:r>
      <w:r>
        <w:rPr>
          <w:spacing w:val="64"/>
        </w:rPr>
        <w:t> </w:t>
      </w:r>
      <w:r>
        <w:rPr/>
        <w:t>staying</w:t>
      </w:r>
      <w:r>
        <w:rPr>
          <w:spacing w:val="60"/>
        </w:rPr>
        <w:t> </w:t>
      </w:r>
      <w:r>
        <w:rPr/>
        <w:t>in</w:t>
      </w:r>
      <w:r>
        <w:rPr>
          <w:spacing w:val="64"/>
        </w:rPr>
        <w:t> </w:t>
      </w:r>
      <w:r>
        <w:rPr/>
        <w:t>a</w:t>
      </w:r>
      <w:r>
        <w:rPr>
          <w:spacing w:val="59"/>
        </w:rPr>
        <w:t> </w:t>
      </w:r>
      <w:r>
        <w:rPr/>
        <w:t>Cottage</w:t>
      </w:r>
      <w:r>
        <w:rPr>
          <w:spacing w:val="63"/>
        </w:rPr>
        <w:t> </w:t>
      </w:r>
      <w:r>
        <w:rPr/>
        <w:t>cannot</w:t>
      </w:r>
      <w:r>
        <w:rPr>
          <w:spacing w:val="64"/>
        </w:rPr>
        <w:t> </w:t>
      </w:r>
      <w:r>
        <w:rPr/>
        <w:t>exceed</w:t>
      </w:r>
      <w:r>
        <w:rPr>
          <w:spacing w:val="59"/>
        </w:rPr>
        <w:t> </w:t>
      </w:r>
      <w:r>
        <w:rPr/>
        <w:t>the</w:t>
      </w:r>
      <w:r>
        <w:rPr>
          <w:spacing w:val="61"/>
        </w:rPr>
        <w:t> </w:t>
      </w:r>
      <w:r>
        <w:rPr>
          <w:spacing w:val="-2"/>
        </w:rPr>
        <w:t>normal</w:t>
      </w:r>
    </w:p>
    <w:p>
      <w:pPr>
        <w:pStyle w:val="BodyText"/>
        <w:ind w:left="820"/>
      </w:pPr>
      <w:r>
        <w:rPr/>
        <w:t>sleeping</w:t>
      </w:r>
      <w:r>
        <w:rPr>
          <w:spacing w:val="-7"/>
        </w:rPr>
        <w:t> </w:t>
      </w:r>
      <w:r>
        <w:rPr/>
        <w:t>capacity</w:t>
      </w:r>
      <w:r>
        <w:rPr>
          <w:spacing w:val="-10"/>
        </w:rPr>
        <w:t> </w:t>
      </w:r>
      <w:r>
        <w:rPr/>
        <w:t>of</w:t>
      </w:r>
      <w:r>
        <w:rPr>
          <w:spacing w:val="-7"/>
        </w:rPr>
        <w:t> </w:t>
      </w:r>
      <w:r>
        <w:rPr/>
        <w:t>that</w:t>
      </w:r>
      <w:r>
        <w:rPr>
          <w:spacing w:val="22"/>
        </w:rPr>
        <w:t> </w:t>
      </w:r>
      <w:r>
        <w:rPr/>
        <w:t>Cottage.</w:t>
      </w:r>
      <w:r>
        <w:rPr>
          <w:spacing w:val="-8"/>
        </w:rPr>
        <w:t> </w:t>
      </w:r>
      <w:r>
        <w:rPr/>
        <w:t>Capacity</w:t>
      </w:r>
      <w:r>
        <w:rPr>
          <w:spacing w:val="-9"/>
        </w:rPr>
        <w:t> </w:t>
      </w:r>
      <w:r>
        <w:rPr/>
        <w:t>varies</w:t>
      </w:r>
      <w:r>
        <w:rPr>
          <w:spacing w:val="-5"/>
        </w:rPr>
        <w:t> </w:t>
      </w:r>
      <w:r>
        <w:rPr/>
        <w:t>among</w:t>
      </w:r>
      <w:r>
        <w:rPr>
          <w:spacing w:val="-9"/>
        </w:rPr>
        <w:t> </w:t>
      </w:r>
      <w:r>
        <w:rPr>
          <w:spacing w:val="-2"/>
        </w:rPr>
        <w:t>Cottages.</w:t>
      </w:r>
    </w:p>
    <w:p>
      <w:pPr>
        <w:pStyle w:val="BodyText"/>
      </w:pPr>
    </w:p>
    <w:p>
      <w:pPr>
        <w:pStyle w:val="BodyText"/>
        <w:ind w:left="100"/>
      </w:pPr>
      <w:r>
        <w:rPr>
          <w:u w:val="single"/>
        </w:rPr>
        <w:t>Reserved</w:t>
      </w:r>
      <w:r>
        <w:rPr>
          <w:spacing w:val="-15"/>
          <w:u w:val="single"/>
        </w:rPr>
        <w:t> </w:t>
      </w:r>
      <w:r>
        <w:rPr>
          <w:u w:val="single"/>
        </w:rPr>
        <w:t>Time</w:t>
      </w:r>
      <w:r>
        <w:rPr>
          <w:spacing w:val="-15"/>
          <w:u w:val="single"/>
        </w:rPr>
        <w:t> </w:t>
      </w:r>
      <w:r>
        <w:rPr>
          <w:u w:val="single"/>
        </w:rPr>
        <w:t>Reservations</w:t>
      </w:r>
      <w:r>
        <w:rPr>
          <w:spacing w:val="-15"/>
          <w:u w:val="single"/>
        </w:rPr>
        <w:t> </w:t>
      </w:r>
      <w:r>
        <w:rPr>
          <w:spacing w:val="-2"/>
          <w:u w:val="single"/>
        </w:rPr>
        <w:t>Notes</w:t>
      </w:r>
    </w:p>
    <w:p>
      <w:pPr>
        <w:pStyle w:val="BodyText"/>
        <w:spacing w:before="2"/>
        <w:rPr>
          <w:sz w:val="16"/>
        </w:rPr>
      </w:pPr>
    </w:p>
    <w:p>
      <w:pPr>
        <w:pStyle w:val="BodyText"/>
        <w:tabs>
          <w:tab w:pos="3944" w:val="left" w:leader="none"/>
        </w:tabs>
        <w:spacing w:before="90"/>
        <w:ind w:left="819" w:right="121"/>
        <w:jc w:val="both"/>
      </w:pPr>
      <w:r>
        <w:rPr/>
        <w:drawing>
          <wp:anchor distT="0" distB="0" distL="0" distR="0" allowOverlap="1" layoutInCell="1" locked="0" behindDoc="1" simplePos="0" relativeHeight="487480320">
            <wp:simplePos x="0" y="0"/>
            <wp:positionH relativeFrom="page">
              <wp:posOffset>3014472</wp:posOffset>
            </wp:positionH>
            <wp:positionV relativeFrom="paragraph">
              <wp:posOffset>443269</wp:posOffset>
            </wp:positionV>
            <wp:extent cx="326135" cy="108204"/>
            <wp:effectExtent l="0" t="0" r="0" b="0"/>
            <wp:wrapNone/>
            <wp:docPr id="33" name="image17.png"/>
            <wp:cNvGraphicFramePr>
              <a:graphicFrameLocks noChangeAspect="1"/>
            </wp:cNvGraphicFramePr>
            <a:graphic>
              <a:graphicData uri="http://schemas.openxmlformats.org/drawingml/2006/picture">
                <pic:pic>
                  <pic:nvPicPr>
                    <pic:cNvPr id="34" name="image17.png"/>
                    <pic:cNvPicPr/>
                  </pic:nvPicPr>
                  <pic:blipFill>
                    <a:blip r:embed="rId22" cstate="print"/>
                    <a:stretch>
                      <a:fillRect/>
                    </a:stretch>
                  </pic:blipFill>
                  <pic:spPr>
                    <a:xfrm>
                      <a:off x="0" y="0"/>
                      <a:ext cx="326135" cy="108204"/>
                    </a:xfrm>
                    <a:prstGeom prst="rect">
                      <a:avLst/>
                    </a:prstGeom>
                  </pic:spPr>
                </pic:pic>
              </a:graphicData>
            </a:graphic>
          </wp:anchor>
        </w:drawing>
      </w:r>
      <w:r>
        <w:rPr/>
        <w:t>If the Boarding House Partner does not receive the Reserved Time reservation form within two (2) weeks of its expected delivery, the Boarding House Partner should immediately notify the</w:t>
        <w:tab/>
        <w:t>s reservations office. The reservation priority number assigned to each Boarding House Partner changes each year based on the original</w:t>
      </w:r>
      <w:r>
        <w:rPr>
          <w:spacing w:val="80"/>
        </w:rPr>
        <w:t> </w:t>
      </w:r>
      <w:r>
        <w:rPr/>
        <w:t>number assigned to the Boarding House Partner at closing. Exceptions to the arrival and departure times may be made after all Reserved Time weeks have been assigned with </w:t>
      </w:r>
      <w:r>
        <w:rPr>
          <w:position w:val="-4"/>
        </w:rPr>
        <w:drawing>
          <wp:inline distT="0" distB="0" distL="0" distR="0">
            <wp:extent cx="1516380" cy="138684"/>
            <wp:effectExtent l="0" t="0" r="0" b="0"/>
            <wp:docPr id="35" name="image18.png"/>
            <wp:cNvGraphicFramePr>
              <a:graphicFrameLocks noChangeAspect="1"/>
            </wp:cNvGraphicFramePr>
            <a:graphic>
              <a:graphicData uri="http://schemas.openxmlformats.org/drawingml/2006/picture">
                <pic:pic>
                  <pic:nvPicPr>
                    <pic:cNvPr id="36" name="image18.png"/>
                    <pic:cNvPicPr/>
                  </pic:nvPicPr>
                  <pic:blipFill>
                    <a:blip r:embed="rId23" cstate="print"/>
                    <a:stretch>
                      <a:fillRect/>
                    </a:stretch>
                  </pic:blipFill>
                  <pic:spPr>
                    <a:xfrm>
                      <a:off x="0" y="0"/>
                      <a:ext cx="1516380" cy="138684"/>
                    </a:xfrm>
                    <a:prstGeom prst="rect">
                      <a:avLst/>
                    </a:prstGeom>
                  </pic:spPr>
                </pic:pic>
              </a:graphicData>
            </a:graphic>
          </wp:inline>
        </w:drawing>
      </w:r>
      <w:r>
        <w:rPr>
          <w:position w:val="-4"/>
        </w:rPr>
      </w:r>
      <w:r>
        <w:rPr/>
        <w:t>s management.</w:t>
      </w:r>
    </w:p>
    <w:p>
      <w:pPr>
        <w:pStyle w:val="BodyText"/>
      </w:pPr>
    </w:p>
    <w:p>
      <w:pPr>
        <w:pStyle w:val="BodyText"/>
        <w:ind w:left="820" w:right="119"/>
        <w:jc w:val="both"/>
      </w:pPr>
      <w:r>
        <w:rPr/>
        <w:t>Cancellation: In the event a Boarding House Partner wishes to cancel a Reserved Time period, that request for cancellation must be received by the Club, in writing, at least fourteen (14)</w:t>
      </w:r>
      <w:r>
        <w:rPr>
          <w:spacing w:val="29"/>
        </w:rPr>
        <w:t> </w:t>
      </w:r>
      <w:r>
        <w:rPr/>
        <w:t>days prior to the scheduled arrival, in order for</w:t>
      </w:r>
      <w:r>
        <w:rPr>
          <w:spacing w:val="-3"/>
        </w:rPr>
        <w:t> </w:t>
      </w:r>
      <w:r>
        <w:rPr/>
        <w:t>the Boarding House Partner to retain the usage rights associated with the cancelled Reserved Time days. If the notice of cancellation is not received in</w:t>
      </w:r>
      <w:r>
        <w:rPr>
          <w:spacing w:val="40"/>
        </w:rPr>
        <w:t> </w:t>
      </w:r>
      <w:r>
        <w:rPr/>
        <w:t>writing at</w:t>
      </w:r>
      <w:r>
        <w:rPr>
          <w:spacing w:val="40"/>
        </w:rPr>
        <w:t> </w:t>
      </w:r>
      <w:r>
        <w:rPr/>
        <w:t>least</w:t>
      </w:r>
      <w:r>
        <w:rPr>
          <w:spacing w:val="40"/>
        </w:rPr>
        <w:t> </w:t>
      </w:r>
      <w:r>
        <w:rPr/>
        <w:t>fourteen</w:t>
      </w:r>
      <w:r>
        <w:rPr>
          <w:spacing w:val="40"/>
        </w:rPr>
        <w:t> </w:t>
      </w:r>
      <w:r>
        <w:rPr/>
        <w:t>(14)</w:t>
      </w:r>
      <w:r>
        <w:rPr>
          <w:spacing w:val="40"/>
        </w:rPr>
        <w:t> </w:t>
      </w:r>
      <w:r>
        <w:rPr/>
        <w:t>days</w:t>
      </w:r>
      <w:r>
        <w:rPr>
          <w:spacing w:val="40"/>
        </w:rPr>
        <w:t> </w:t>
      </w:r>
      <w:r>
        <w:rPr/>
        <w:t>prior</w:t>
      </w:r>
      <w:r>
        <w:rPr>
          <w:spacing w:val="40"/>
        </w:rPr>
        <w:t> </w:t>
      </w:r>
      <w:r>
        <w:rPr/>
        <w:t>to</w:t>
      </w:r>
      <w:r>
        <w:rPr>
          <w:spacing w:val="40"/>
        </w:rPr>
        <w:t> </w:t>
      </w:r>
      <w:r>
        <w:rPr/>
        <w:t>the scheduled arrival, the Club will deem all of the Reserved Time days for which proper notification was not received, to have been used.</w:t>
      </w:r>
    </w:p>
    <w:p>
      <w:pPr>
        <w:pStyle w:val="BodyText"/>
      </w:pPr>
    </w:p>
    <w:p>
      <w:pPr>
        <w:pStyle w:val="BodyText"/>
        <w:spacing w:line="242" w:lineRule="auto"/>
        <w:ind w:left="820" w:right="121"/>
        <w:jc w:val="both"/>
      </w:pPr>
      <w:r>
        <w:rPr/>
        <w:t>After</w:t>
      </w:r>
      <w:r>
        <w:rPr>
          <w:spacing w:val="40"/>
        </w:rPr>
        <w:t> </w:t>
      </w:r>
      <w:r>
        <w:rPr/>
        <w:t>the</w:t>
      </w:r>
      <w:r>
        <w:rPr>
          <w:spacing w:val="40"/>
        </w:rPr>
        <w:t> </w:t>
      </w:r>
      <w:r>
        <w:rPr/>
        <w:t>deadline</w:t>
      </w:r>
      <w:r>
        <w:rPr>
          <w:spacing w:val="40"/>
        </w:rPr>
        <w:t> </w:t>
      </w:r>
      <w:r>
        <w:rPr/>
        <w:t>has</w:t>
      </w:r>
      <w:r>
        <w:rPr>
          <w:spacing w:val="40"/>
        </w:rPr>
        <w:t> </w:t>
      </w:r>
      <w:r>
        <w:rPr/>
        <w:t>passed</w:t>
      </w:r>
      <w:r>
        <w:rPr>
          <w:spacing w:val="40"/>
        </w:rPr>
        <w:t> </w:t>
      </w:r>
      <w:r>
        <w:rPr/>
        <w:t>for</w:t>
      </w:r>
      <w:r>
        <w:rPr>
          <w:spacing w:val="40"/>
        </w:rPr>
        <w:t> </w:t>
      </w:r>
      <w:r>
        <w:rPr/>
        <w:t>making</w:t>
      </w:r>
      <w:r>
        <w:rPr>
          <w:spacing w:val="40"/>
        </w:rPr>
        <w:t> </w:t>
      </w:r>
      <w:r>
        <w:rPr/>
        <w:t>Reserved</w:t>
      </w:r>
      <w:r>
        <w:rPr>
          <w:spacing w:val="40"/>
        </w:rPr>
        <w:t> </w:t>
      </w:r>
      <w:r>
        <w:rPr/>
        <w:t>Time</w:t>
      </w:r>
      <w:r>
        <w:rPr>
          <w:spacing w:val="40"/>
        </w:rPr>
        <w:t> </w:t>
      </w:r>
      <w:r>
        <w:rPr/>
        <w:t>reservations,</w:t>
      </w:r>
      <w:r>
        <w:rPr>
          <w:spacing w:val="40"/>
        </w:rPr>
        <w:t> </w:t>
      </w:r>
      <w:r>
        <w:rPr/>
        <w:t>a</w:t>
      </w:r>
      <w:r>
        <w:rPr>
          <w:spacing w:val="40"/>
        </w:rPr>
        <w:t> </w:t>
      </w:r>
      <w:r>
        <w:rPr/>
        <w:t>Boarding House Partner may reschedule his/her Reserved Time based on availability.</w:t>
      </w:r>
    </w:p>
    <w:p>
      <w:pPr>
        <w:pStyle w:val="BodyText"/>
        <w:spacing w:before="9"/>
        <w:rPr>
          <w:sz w:val="23"/>
        </w:rPr>
      </w:pPr>
    </w:p>
    <w:p>
      <w:pPr>
        <w:pStyle w:val="BodyText"/>
        <w:ind w:left="100"/>
      </w:pPr>
      <w:r>
        <w:rPr>
          <w:u w:val="single"/>
        </w:rPr>
        <w:t>Rental</w:t>
      </w:r>
      <w:r>
        <w:rPr>
          <w:spacing w:val="46"/>
          <w:u w:val="single"/>
        </w:rPr>
        <w:t> </w:t>
      </w:r>
      <w:r>
        <w:rPr>
          <w:u w:val="single"/>
        </w:rPr>
        <w:t>of</w:t>
      </w:r>
      <w:r>
        <w:rPr>
          <w:spacing w:val="-7"/>
          <w:u w:val="single"/>
        </w:rPr>
        <w:t> </w:t>
      </w:r>
      <w:r>
        <w:rPr>
          <w:u w:val="single"/>
        </w:rPr>
        <w:t>Boarding</w:t>
      </w:r>
      <w:r>
        <w:rPr>
          <w:spacing w:val="-9"/>
          <w:u w:val="single"/>
        </w:rPr>
        <w:t> </w:t>
      </w:r>
      <w:r>
        <w:rPr>
          <w:u w:val="single"/>
        </w:rPr>
        <w:t>House</w:t>
      </w:r>
      <w:r>
        <w:rPr>
          <w:spacing w:val="-7"/>
          <w:u w:val="single"/>
        </w:rPr>
        <w:t> </w:t>
      </w:r>
      <w:r>
        <w:rPr>
          <w:u w:val="single"/>
        </w:rPr>
        <w:t>Partner's</w:t>
      </w:r>
      <w:r>
        <w:rPr>
          <w:spacing w:val="-7"/>
          <w:u w:val="single"/>
        </w:rPr>
        <w:t> </w:t>
      </w:r>
      <w:r>
        <w:rPr>
          <w:u w:val="single"/>
        </w:rPr>
        <w:t>Reserved</w:t>
      </w:r>
      <w:r>
        <w:rPr>
          <w:spacing w:val="50"/>
          <w:u w:val="single"/>
        </w:rPr>
        <w:t> </w:t>
      </w:r>
      <w:r>
        <w:rPr>
          <w:u w:val="single"/>
        </w:rPr>
        <w:t>Time</w:t>
      </w:r>
      <w:r>
        <w:rPr>
          <w:spacing w:val="-11"/>
          <w:u w:val="single"/>
        </w:rPr>
        <w:t> </w:t>
      </w:r>
      <w:r>
        <w:rPr>
          <w:spacing w:val="-2"/>
          <w:u w:val="single"/>
        </w:rPr>
        <w:t>Weeks</w:t>
      </w:r>
    </w:p>
    <w:p>
      <w:pPr>
        <w:pStyle w:val="BodyText"/>
        <w:spacing w:before="5"/>
        <w:rPr>
          <w:sz w:val="16"/>
        </w:rPr>
      </w:pPr>
    </w:p>
    <w:p>
      <w:pPr>
        <w:pStyle w:val="BodyText"/>
        <w:spacing w:before="89"/>
        <w:ind w:left="820" w:right="115"/>
        <w:jc w:val="both"/>
      </w:pPr>
      <w:r>
        <w:rPr/>
        <w:t>If a Boarding House Partner wishes to rent his or her Reserved Time directly, he or she will notify</w:t>
      </w:r>
      <w:r>
        <w:rPr>
          <w:spacing w:val="-3"/>
        </w:rPr>
        <w:t> </w:t>
      </w:r>
      <w:r>
        <w:rPr/>
        <w:t>the Club's reservation office to register the sponsored guest for</w:t>
      </w:r>
      <w:r>
        <w:rPr>
          <w:spacing w:val="40"/>
        </w:rPr>
        <w:t> </w:t>
      </w:r>
      <w:r>
        <w:rPr/>
        <w:t>that Reserved Time. All other aspects of the rental arrangement are handled</w:t>
      </w:r>
      <w:r>
        <w:rPr>
          <w:spacing w:val="40"/>
        </w:rPr>
        <w:t> </w:t>
      </w:r>
      <w:r>
        <w:rPr/>
        <w:t>directly between the Boarding House Partner and the sponsored guest except the housekeeping fee, food, beverage and other incidental charges to the Club which will be collected from the sponsored guest at the time of his occupancy.</w:t>
      </w:r>
    </w:p>
    <w:p>
      <w:pPr>
        <w:spacing w:after="0"/>
        <w:jc w:val="both"/>
        <w:sectPr>
          <w:pgSz w:w="12240" w:h="15840"/>
          <w:pgMar w:header="0" w:footer="755" w:top="1360" w:bottom="940" w:left="1340" w:right="1320"/>
        </w:sectPr>
      </w:pPr>
    </w:p>
    <w:p>
      <w:pPr>
        <w:pStyle w:val="Heading1"/>
        <w:spacing w:before="79"/>
        <w:ind w:left="217"/>
      </w:pPr>
      <w:r>
        <w:rPr/>
        <w:pict>
          <v:shape style="position:absolute;margin-left:72.479996pt;margin-top:6.993151pt;width:4.95pt;height:4pt;mso-position-horizontal-relative:page;mso-position-vertical-relative:paragraph;z-index:15738368" id="docshape8" coordorigin="1450,140" coordsize="99,80" path="m1534,219l1522,219,1517,217,1512,212,1507,205,1505,197,1505,178,1507,169,1514,159,1522,152,1531,145,1543,140,1543,145,1536,147,1531,152,1529,159,1524,166,1522,173,1522,183,1541,183,1548,190,1548,205,1546,209,1538,217,1534,219xm1541,183l1524,183,1526,181,1538,181,1541,183xm1478,219l1466,219,1462,217,1457,212,1452,205,1450,197,1450,178,1452,169,1459,159,1466,152,1476,145,1488,140,1488,145,1481,147,1476,152,1474,159,1469,166,1466,173,1466,183,1486,183,1493,190,1493,205,1490,209,1483,217,1478,219xm1486,183l1469,183,1471,181,1483,181,1486,183xe" filled="true" fillcolor="#000000" stroked="false">
            <v:path arrowok="t"/>
            <v:fill type="solid"/>
            <w10:wrap type="none"/>
          </v:shape>
        </w:pict>
      </w:r>
      <w:r>
        <w:rPr/>
        <w:drawing>
          <wp:anchor distT="0" distB="0" distL="0" distR="0" allowOverlap="1" layoutInCell="1" locked="0" behindDoc="0" simplePos="0" relativeHeight="15738880">
            <wp:simplePos x="0" y="0"/>
            <wp:positionH relativeFrom="page">
              <wp:posOffset>2414016</wp:posOffset>
            </wp:positionH>
            <wp:positionV relativeFrom="paragraph">
              <wp:posOffset>88812</wp:posOffset>
            </wp:positionV>
            <wp:extent cx="470915" cy="103632"/>
            <wp:effectExtent l="0" t="0" r="0" b="0"/>
            <wp:wrapNone/>
            <wp:docPr id="37" name="image19.png"/>
            <wp:cNvGraphicFramePr>
              <a:graphicFrameLocks noChangeAspect="1"/>
            </wp:cNvGraphicFramePr>
            <a:graphic>
              <a:graphicData uri="http://schemas.openxmlformats.org/drawingml/2006/picture">
                <pic:pic>
                  <pic:nvPicPr>
                    <pic:cNvPr id="38" name="image19.png"/>
                    <pic:cNvPicPr/>
                  </pic:nvPicPr>
                  <pic:blipFill>
                    <a:blip r:embed="rId24" cstate="print"/>
                    <a:stretch>
                      <a:fillRect/>
                    </a:stretch>
                  </pic:blipFill>
                  <pic:spPr>
                    <a:xfrm>
                      <a:off x="0" y="0"/>
                      <a:ext cx="470915" cy="103632"/>
                    </a:xfrm>
                    <a:prstGeom prst="rect">
                      <a:avLst/>
                    </a:prstGeom>
                  </pic:spPr>
                </pic:pic>
              </a:graphicData>
            </a:graphic>
          </wp:anchor>
        </w:drawing>
      </w:r>
      <w:r>
        <w:rPr>
          <w:spacing w:val="-4"/>
        </w:rPr>
        <w:t>SPACE </w:t>
      </w:r>
      <w:r>
        <w:rPr>
          <w:spacing w:val="-2"/>
        </w:rPr>
        <w:t>AVAILABLE</w:t>
      </w:r>
    </w:p>
    <w:p>
      <w:pPr>
        <w:pStyle w:val="BodyText"/>
        <w:spacing w:before="2"/>
        <w:rPr>
          <w:b/>
          <w:sz w:val="16"/>
        </w:rPr>
      </w:pPr>
    </w:p>
    <w:p>
      <w:pPr>
        <w:pStyle w:val="BodyText"/>
        <w:spacing w:before="90"/>
        <w:ind w:left="100"/>
      </w:pPr>
      <w:r>
        <w:rPr>
          <w:spacing w:val="-2"/>
          <w:u w:val="single"/>
        </w:rPr>
        <w:t>Overview</w:t>
      </w:r>
    </w:p>
    <w:p>
      <w:pPr>
        <w:pStyle w:val="BodyText"/>
        <w:spacing w:before="2"/>
        <w:rPr>
          <w:sz w:val="16"/>
        </w:rPr>
      </w:pPr>
    </w:p>
    <w:p>
      <w:pPr>
        <w:pStyle w:val="BodyText"/>
        <w:spacing w:before="90"/>
        <w:ind w:left="820" w:right="124"/>
        <w:jc w:val="both"/>
      </w:pPr>
      <w:r>
        <w:rPr/>
        <w:t>Once</w:t>
      </w:r>
      <w:r>
        <w:rPr>
          <w:spacing w:val="40"/>
        </w:rPr>
        <w:t> </w:t>
      </w:r>
      <w:r>
        <w:rPr/>
        <w:t>the</w:t>
      </w:r>
      <w:r>
        <w:rPr>
          <w:spacing w:val="40"/>
        </w:rPr>
        <w:t> </w:t>
      </w:r>
      <w:r>
        <w:rPr/>
        <w:t>reservations</w:t>
      </w:r>
      <w:r>
        <w:rPr>
          <w:spacing w:val="40"/>
        </w:rPr>
        <w:t> </w:t>
      </w:r>
      <w:r>
        <w:rPr/>
        <w:t>process</w:t>
      </w:r>
      <w:r>
        <w:rPr>
          <w:spacing w:val="40"/>
        </w:rPr>
        <w:t> </w:t>
      </w:r>
      <w:r>
        <w:rPr/>
        <w:t>for</w:t>
      </w:r>
      <w:r>
        <w:rPr>
          <w:spacing w:val="40"/>
        </w:rPr>
        <w:t> </w:t>
      </w:r>
      <w:r>
        <w:rPr/>
        <w:t>Reserved</w:t>
      </w:r>
      <w:r>
        <w:rPr>
          <w:spacing w:val="40"/>
        </w:rPr>
        <w:t> </w:t>
      </w:r>
      <w:r>
        <w:rPr/>
        <w:t>Times</w:t>
      </w:r>
      <w:r>
        <w:rPr>
          <w:spacing w:val="40"/>
        </w:rPr>
        <w:t> </w:t>
      </w:r>
      <w:r>
        <w:rPr/>
        <w:t>for</w:t>
      </w:r>
      <w:r>
        <w:rPr>
          <w:spacing w:val="40"/>
        </w:rPr>
        <w:t> </w:t>
      </w:r>
      <w:r>
        <w:rPr/>
        <w:t>each</w:t>
      </w:r>
      <w:r>
        <w:rPr>
          <w:spacing w:val="40"/>
        </w:rPr>
        <w:t> </w:t>
      </w:r>
      <w:r>
        <w:rPr/>
        <w:t>Season</w:t>
      </w:r>
      <w:r>
        <w:rPr>
          <w:spacing w:val="40"/>
        </w:rPr>
        <w:t> </w:t>
      </w:r>
      <w:r>
        <w:rPr/>
        <w:t>is</w:t>
      </w:r>
      <w:r>
        <w:rPr>
          <w:spacing w:val="40"/>
        </w:rPr>
        <w:t> </w:t>
      </w:r>
      <w:r>
        <w:rPr/>
        <w:t>completed,</w:t>
      </w:r>
      <w:r>
        <w:rPr>
          <w:spacing w:val="40"/>
        </w:rPr>
        <w:t> </w:t>
      </w:r>
      <w:r>
        <w:rPr/>
        <w:t>all time that is not reserved</w:t>
      </w:r>
      <w:r>
        <w:rPr>
          <w:spacing w:val="-1"/>
        </w:rPr>
        <w:t> </w:t>
      </w:r>
      <w:r>
        <w:rPr/>
        <w:t>as</w:t>
      </w:r>
      <w:r>
        <w:rPr>
          <w:spacing w:val="-4"/>
        </w:rPr>
        <w:t> </w:t>
      </w:r>
      <w:r>
        <w:rPr/>
        <w:t>Reserved</w:t>
      </w:r>
      <w:r>
        <w:rPr>
          <w:spacing w:val="-6"/>
        </w:rPr>
        <w:t> </w:t>
      </w:r>
      <w:r>
        <w:rPr/>
        <w:t>Time</w:t>
      </w:r>
      <w:r>
        <w:rPr>
          <w:spacing w:val="-7"/>
        </w:rPr>
        <w:t> </w:t>
      </w:r>
      <w:r>
        <w:rPr/>
        <w:t>shall be</w:t>
      </w:r>
      <w:r>
        <w:rPr>
          <w:spacing w:val="-1"/>
        </w:rPr>
        <w:t> </w:t>
      </w:r>
      <w:r>
        <w:rPr/>
        <w:t>considered</w:t>
      </w:r>
      <w:r>
        <w:rPr>
          <w:spacing w:val="-1"/>
        </w:rPr>
        <w:t> </w:t>
      </w:r>
      <w:r>
        <w:rPr/>
        <w:t>Space</w:t>
      </w:r>
      <w:r>
        <w:rPr>
          <w:spacing w:val="-15"/>
        </w:rPr>
        <w:t> </w:t>
      </w:r>
      <w:r>
        <w:rPr/>
        <w:t>Available</w:t>
      </w:r>
      <w:r>
        <w:rPr>
          <w:spacing w:val="-8"/>
        </w:rPr>
        <w:t> </w:t>
      </w:r>
      <w:r>
        <w:rPr/>
        <w:t>Time.</w:t>
      </w:r>
      <w:r>
        <w:rPr>
          <w:spacing w:val="-13"/>
        </w:rPr>
        <w:t> </w:t>
      </w:r>
      <w:r>
        <w:rPr/>
        <w:t>All Space</w:t>
      </w:r>
      <w:r>
        <w:rPr>
          <w:spacing w:val="-15"/>
        </w:rPr>
        <w:t> </w:t>
      </w:r>
      <w:r>
        <w:rPr/>
        <w:t>Available</w:t>
      </w:r>
      <w:r>
        <w:rPr>
          <w:spacing w:val="-14"/>
        </w:rPr>
        <w:t> </w:t>
      </w:r>
      <w:r>
        <w:rPr/>
        <w:t>Time</w:t>
      </w:r>
      <w:r>
        <w:rPr>
          <w:spacing w:val="-7"/>
        </w:rPr>
        <w:t> </w:t>
      </w:r>
      <w:r>
        <w:rPr/>
        <w:t>shall</w:t>
      </w:r>
      <w:r>
        <w:rPr>
          <w:spacing w:val="-2"/>
        </w:rPr>
        <w:t> </w:t>
      </w:r>
      <w:r>
        <w:rPr/>
        <w:t>be</w:t>
      </w:r>
      <w:r>
        <w:rPr>
          <w:spacing w:val="-2"/>
        </w:rPr>
        <w:t> </w:t>
      </w:r>
      <w:r>
        <w:rPr/>
        <w:t>available</w:t>
      </w:r>
      <w:r>
        <w:rPr>
          <w:spacing w:val="-5"/>
        </w:rPr>
        <w:t> </w:t>
      </w:r>
      <w:r>
        <w:rPr/>
        <w:t>to</w:t>
      </w:r>
      <w:r>
        <w:rPr>
          <w:spacing w:val="-2"/>
        </w:rPr>
        <w:t> </w:t>
      </w:r>
      <w:r>
        <w:rPr/>
        <w:t>Boarding</w:t>
      </w:r>
      <w:r>
        <w:rPr>
          <w:spacing w:val="-5"/>
        </w:rPr>
        <w:t> </w:t>
      </w:r>
      <w:r>
        <w:rPr/>
        <w:t>House</w:t>
      </w:r>
      <w:r>
        <w:rPr>
          <w:spacing w:val="-2"/>
        </w:rPr>
        <w:t> </w:t>
      </w:r>
      <w:r>
        <w:rPr/>
        <w:t>Partners</w:t>
      </w:r>
      <w:r>
        <w:rPr>
          <w:spacing w:val="-4"/>
        </w:rPr>
        <w:t> </w:t>
      </w:r>
      <w:r>
        <w:rPr/>
        <w:t>for</w:t>
      </w:r>
      <w:r>
        <w:rPr>
          <w:spacing w:val="-2"/>
        </w:rPr>
        <w:t> </w:t>
      </w:r>
      <w:r>
        <w:rPr/>
        <w:t>reservation</w:t>
      </w:r>
      <w:r>
        <w:rPr>
          <w:spacing w:val="-2"/>
        </w:rPr>
        <w:t> </w:t>
      </w:r>
      <w:r>
        <w:rPr/>
        <w:t>in the manner described hereafter or for rental by the Club on behalf of the Association to current and prospective Club Members, sponsored guests of Club Members, other Boarding House Partners, or prospective purchasers of real estate within Balsam Mountain Preserve.</w:t>
      </w:r>
    </w:p>
    <w:p>
      <w:pPr>
        <w:pStyle w:val="BodyText"/>
      </w:pPr>
    </w:p>
    <w:p>
      <w:pPr>
        <w:pStyle w:val="BodyText"/>
        <w:ind w:left="100"/>
      </w:pPr>
      <w:r>
        <w:rPr>
          <w:spacing w:val="-2"/>
          <w:u w:val="single"/>
        </w:rPr>
        <w:t>Reservations Process for</w:t>
      </w:r>
      <w:r>
        <w:rPr>
          <w:spacing w:val="3"/>
          <w:u w:val="single"/>
        </w:rPr>
        <w:t> </w:t>
      </w:r>
      <w:r>
        <w:rPr>
          <w:spacing w:val="-2"/>
          <w:u w:val="single"/>
        </w:rPr>
        <w:t>Space</w:t>
      </w:r>
      <w:r>
        <w:rPr>
          <w:spacing w:val="-19"/>
          <w:u w:val="single"/>
        </w:rPr>
        <w:t> </w:t>
      </w:r>
      <w:r>
        <w:rPr>
          <w:spacing w:val="-2"/>
          <w:u w:val="single"/>
        </w:rPr>
        <w:t>Available</w:t>
      </w:r>
      <w:r>
        <w:rPr>
          <w:spacing w:val="-9"/>
          <w:u w:val="single"/>
        </w:rPr>
        <w:t> </w:t>
      </w:r>
      <w:r>
        <w:rPr>
          <w:spacing w:val="-2"/>
          <w:u w:val="single"/>
        </w:rPr>
        <w:t>Time</w:t>
      </w:r>
      <w:r>
        <w:rPr>
          <w:spacing w:val="-5"/>
          <w:u w:val="single"/>
        </w:rPr>
        <w:t> </w:t>
      </w:r>
      <w:r>
        <w:rPr>
          <w:spacing w:val="-2"/>
          <w:u w:val="single"/>
        </w:rPr>
        <w:t>Visits:</w:t>
      </w:r>
    </w:p>
    <w:p>
      <w:pPr>
        <w:pStyle w:val="BodyText"/>
        <w:spacing w:before="3"/>
        <w:rPr>
          <w:sz w:val="16"/>
        </w:rPr>
      </w:pPr>
    </w:p>
    <w:p>
      <w:pPr>
        <w:pStyle w:val="BodyText"/>
        <w:spacing w:before="89"/>
        <w:ind w:left="820" w:right="123"/>
        <w:jc w:val="both"/>
      </w:pPr>
      <w:r>
        <w:rPr/>
        <w:t>After</w:t>
      </w:r>
      <w:r>
        <w:rPr>
          <w:spacing w:val="40"/>
        </w:rPr>
        <w:t> </w:t>
      </w:r>
      <w:r>
        <w:rPr/>
        <w:t>October</w:t>
      </w:r>
      <w:r>
        <w:rPr>
          <w:spacing w:val="40"/>
        </w:rPr>
        <w:t> </w:t>
      </w:r>
      <w:r>
        <w:rPr/>
        <w:t>15</w:t>
      </w:r>
      <w:r>
        <w:rPr>
          <w:spacing w:val="40"/>
        </w:rPr>
        <w:t> </w:t>
      </w:r>
      <w:r>
        <w:rPr/>
        <w:t>for</w:t>
      </w:r>
      <w:r>
        <w:rPr>
          <w:spacing w:val="40"/>
        </w:rPr>
        <w:t> </w:t>
      </w:r>
      <w:r>
        <w:rPr/>
        <w:t>the</w:t>
      </w:r>
      <w:r>
        <w:rPr>
          <w:spacing w:val="40"/>
        </w:rPr>
        <w:t> </w:t>
      </w:r>
      <w:r>
        <w:rPr/>
        <w:t>Winter</w:t>
      </w:r>
      <w:r>
        <w:rPr>
          <w:spacing w:val="40"/>
        </w:rPr>
        <w:t> </w:t>
      </w:r>
      <w:r>
        <w:rPr/>
        <w:t>and</w:t>
      </w:r>
      <w:r>
        <w:rPr>
          <w:spacing w:val="40"/>
        </w:rPr>
        <w:t> </w:t>
      </w:r>
      <w:r>
        <w:rPr/>
        <w:t>Spring</w:t>
      </w:r>
      <w:r>
        <w:rPr>
          <w:spacing w:val="40"/>
        </w:rPr>
        <w:t> </w:t>
      </w:r>
      <w:r>
        <w:rPr/>
        <w:t>Seasons</w:t>
      </w:r>
      <w:r>
        <w:rPr>
          <w:spacing w:val="40"/>
        </w:rPr>
        <w:t> </w:t>
      </w:r>
      <w:r>
        <w:rPr/>
        <w:t>and</w:t>
      </w:r>
      <w:r>
        <w:rPr>
          <w:spacing w:val="40"/>
        </w:rPr>
        <w:t> </w:t>
      </w:r>
      <w:r>
        <w:rPr/>
        <w:t>March</w:t>
      </w:r>
      <w:r>
        <w:rPr>
          <w:spacing w:val="40"/>
        </w:rPr>
        <w:t> </w:t>
      </w:r>
      <w:r>
        <w:rPr/>
        <w:t>15</w:t>
      </w:r>
      <w:r>
        <w:rPr>
          <w:spacing w:val="40"/>
        </w:rPr>
        <w:t> </w:t>
      </w:r>
      <w:r>
        <w:rPr/>
        <w:t>for</w:t>
      </w:r>
      <w:r>
        <w:rPr>
          <w:spacing w:val="40"/>
        </w:rPr>
        <w:t> </w:t>
      </w:r>
      <w:r>
        <w:rPr/>
        <w:t>the</w:t>
      </w:r>
      <w:r>
        <w:rPr>
          <w:spacing w:val="40"/>
        </w:rPr>
        <w:t> </w:t>
      </w:r>
      <w:r>
        <w:rPr/>
        <w:t>Summer and Fall Seasons, Boarding House Partners may have one (1) Space Available Time reservation at any</w:t>
      </w:r>
      <w:r>
        <w:rPr>
          <w:spacing w:val="-12"/>
        </w:rPr>
        <w:t> </w:t>
      </w:r>
      <w:r>
        <w:rPr/>
        <w:t>one time on the book each Season, for a maximum of seven (7) nights. The</w:t>
      </w:r>
      <w:r>
        <w:rPr>
          <w:spacing w:val="28"/>
        </w:rPr>
        <w:t> </w:t>
      </w:r>
      <w:r>
        <w:rPr/>
        <w:t>reservations</w:t>
      </w:r>
      <w:r>
        <w:rPr>
          <w:spacing w:val="30"/>
        </w:rPr>
        <w:t> </w:t>
      </w:r>
      <w:r>
        <w:rPr/>
        <w:t>office</w:t>
      </w:r>
      <w:r>
        <w:rPr>
          <w:spacing w:val="28"/>
        </w:rPr>
        <w:t> </w:t>
      </w:r>
      <w:r>
        <w:rPr/>
        <w:t>will</w:t>
      </w:r>
      <w:r>
        <w:rPr>
          <w:spacing w:val="36"/>
        </w:rPr>
        <w:t> </w:t>
      </w:r>
      <w:r>
        <w:rPr/>
        <w:t>process</w:t>
      </w:r>
      <w:r>
        <w:rPr>
          <w:spacing w:val="28"/>
        </w:rPr>
        <w:t> </w:t>
      </w:r>
      <w:r>
        <w:rPr/>
        <w:t>all</w:t>
      </w:r>
      <w:r>
        <w:rPr>
          <w:spacing w:val="30"/>
        </w:rPr>
        <w:t> </w:t>
      </w:r>
      <w:r>
        <w:rPr/>
        <w:t>Space</w:t>
      </w:r>
      <w:r>
        <w:rPr>
          <w:spacing w:val="17"/>
        </w:rPr>
        <w:t> </w:t>
      </w:r>
      <w:r>
        <w:rPr/>
        <w:t>Available</w:t>
      </w:r>
      <w:r>
        <w:rPr>
          <w:spacing w:val="26"/>
        </w:rPr>
        <w:t> </w:t>
      </w:r>
      <w:r>
        <w:rPr/>
        <w:t>Time</w:t>
      </w:r>
      <w:r>
        <w:rPr>
          <w:spacing w:val="26"/>
        </w:rPr>
        <w:t> </w:t>
      </w:r>
      <w:r>
        <w:rPr/>
        <w:t>reservations</w:t>
      </w:r>
      <w:r>
        <w:rPr>
          <w:spacing w:val="28"/>
        </w:rPr>
        <w:t> </w:t>
      </w:r>
      <w:r>
        <w:rPr/>
        <w:t>requests</w:t>
      </w:r>
      <w:r>
        <w:rPr>
          <w:spacing w:val="30"/>
        </w:rPr>
        <w:t> </w:t>
      </w:r>
      <w:r>
        <w:rPr/>
        <w:t>on a</w:t>
      </w:r>
      <w:r>
        <w:rPr>
          <w:spacing w:val="36"/>
        </w:rPr>
        <w:t> </w:t>
      </w:r>
      <w:r>
        <w:rPr/>
        <w:t>first- come, first-served basis.</w:t>
      </w:r>
      <w:r>
        <w:rPr>
          <w:spacing w:val="80"/>
        </w:rPr>
        <w:t> </w:t>
      </w:r>
      <w:r>
        <w:rPr/>
        <w:t>Simply call the reservations office with your requests.</w:t>
      </w:r>
    </w:p>
    <w:p>
      <w:pPr>
        <w:pStyle w:val="BodyText"/>
      </w:pPr>
    </w:p>
    <w:p>
      <w:pPr>
        <w:pStyle w:val="BodyText"/>
        <w:ind w:left="100"/>
      </w:pPr>
      <w:r>
        <w:rPr>
          <w:spacing w:val="-2"/>
          <w:u w:val="single"/>
        </w:rPr>
        <w:t>Guidelines</w:t>
      </w:r>
      <w:r>
        <w:rPr>
          <w:spacing w:val="2"/>
          <w:u w:val="single"/>
        </w:rPr>
        <w:t> </w:t>
      </w:r>
      <w:r>
        <w:rPr>
          <w:spacing w:val="-2"/>
          <w:u w:val="single"/>
        </w:rPr>
        <w:t>for</w:t>
      </w:r>
      <w:r>
        <w:rPr>
          <w:spacing w:val="-1"/>
          <w:u w:val="single"/>
        </w:rPr>
        <w:t> </w:t>
      </w:r>
      <w:r>
        <w:rPr>
          <w:spacing w:val="-2"/>
          <w:u w:val="single"/>
        </w:rPr>
        <w:t>Space</w:t>
      </w:r>
      <w:r>
        <w:rPr>
          <w:spacing w:val="-12"/>
          <w:u w:val="single"/>
        </w:rPr>
        <w:t> </w:t>
      </w:r>
      <w:r>
        <w:rPr>
          <w:spacing w:val="-2"/>
          <w:u w:val="single"/>
        </w:rPr>
        <w:t>Available</w:t>
      </w:r>
      <w:r>
        <w:rPr>
          <w:spacing w:val="-6"/>
          <w:u w:val="single"/>
        </w:rPr>
        <w:t> </w:t>
      </w:r>
      <w:r>
        <w:rPr>
          <w:spacing w:val="-2"/>
          <w:u w:val="single"/>
        </w:rPr>
        <w:t>Time</w:t>
      </w:r>
      <w:r>
        <w:rPr>
          <w:spacing w:val="-4"/>
          <w:u w:val="single"/>
        </w:rPr>
        <w:t> </w:t>
      </w:r>
      <w:r>
        <w:rPr>
          <w:spacing w:val="-2"/>
          <w:u w:val="single"/>
        </w:rPr>
        <w:t>Visits</w:t>
      </w:r>
    </w:p>
    <w:p>
      <w:pPr>
        <w:pStyle w:val="BodyText"/>
        <w:spacing w:before="3"/>
        <w:rPr>
          <w:sz w:val="16"/>
        </w:rPr>
      </w:pPr>
    </w:p>
    <w:p>
      <w:pPr>
        <w:pStyle w:val="BodyText"/>
        <w:spacing w:before="89"/>
        <w:ind w:left="820" w:right="114"/>
        <w:jc w:val="both"/>
      </w:pPr>
      <w:r>
        <w:rPr/>
        <w:t>Space Available Time reservations may be made after October 15 for the Winter and Spring Seasons and after March 15 for the Summer and Fall Seasons. Each Boarding House Partner may have one (1) Space Available Time reservations on the book at any one time per Season, but Space Available reservations may not be made until the period for selecting Reserved Time reservations has elapsed. Boarding House Partners are allowed</w:t>
      </w:r>
      <w:r>
        <w:rPr>
          <w:spacing w:val="22"/>
        </w:rPr>
        <w:t> </w:t>
      </w:r>
      <w:r>
        <w:rPr/>
        <w:t>to</w:t>
      </w:r>
      <w:r>
        <w:rPr>
          <w:spacing w:val="22"/>
        </w:rPr>
        <w:t> </w:t>
      </w:r>
      <w:r>
        <w:rPr/>
        <w:t>stay</w:t>
      </w:r>
      <w:r>
        <w:rPr>
          <w:spacing w:val="18"/>
        </w:rPr>
        <w:t> </w:t>
      </w:r>
      <w:r>
        <w:rPr/>
        <w:t>in</w:t>
      </w:r>
      <w:r>
        <w:rPr>
          <w:spacing w:val="27"/>
        </w:rPr>
        <w:t> </w:t>
      </w:r>
      <w:r>
        <w:rPr/>
        <w:t>a</w:t>
      </w:r>
      <w:r>
        <w:rPr>
          <w:spacing w:val="19"/>
        </w:rPr>
        <w:t> </w:t>
      </w:r>
      <w:r>
        <w:rPr/>
        <w:t>Cottage</w:t>
      </w:r>
      <w:r>
        <w:rPr>
          <w:spacing w:val="19"/>
        </w:rPr>
        <w:t> </w:t>
      </w:r>
      <w:r>
        <w:rPr/>
        <w:t>during</w:t>
      </w:r>
      <w:r>
        <w:rPr>
          <w:spacing w:val="20"/>
        </w:rPr>
        <w:t> </w:t>
      </w:r>
      <w:r>
        <w:rPr/>
        <w:t>Space</w:t>
      </w:r>
      <w:r>
        <w:rPr>
          <w:spacing w:val="7"/>
        </w:rPr>
        <w:t> </w:t>
      </w:r>
      <w:r>
        <w:rPr/>
        <w:t>Available</w:t>
      </w:r>
      <w:r>
        <w:rPr>
          <w:spacing w:val="18"/>
        </w:rPr>
        <w:t> </w:t>
      </w:r>
      <w:r>
        <w:rPr/>
        <w:t>Time</w:t>
      </w:r>
      <w:r>
        <w:rPr>
          <w:spacing w:val="7"/>
        </w:rPr>
        <w:t> </w:t>
      </w:r>
      <w:r>
        <w:rPr/>
        <w:t>visits</w:t>
      </w:r>
      <w:r>
        <w:rPr>
          <w:spacing w:val="1"/>
        </w:rPr>
        <w:t> </w:t>
      </w:r>
      <w:r>
        <w:rPr/>
        <w:t>for periods</w:t>
      </w:r>
      <w:r>
        <w:rPr>
          <w:spacing w:val="1"/>
        </w:rPr>
        <w:t> </w:t>
      </w:r>
      <w:r>
        <w:rPr/>
        <w:t>up</w:t>
      </w:r>
      <w:r>
        <w:rPr>
          <w:spacing w:val="1"/>
        </w:rPr>
        <w:t> </w:t>
      </w:r>
      <w:r>
        <w:rPr/>
        <w:t>to</w:t>
      </w:r>
      <w:r>
        <w:rPr>
          <w:spacing w:val="4"/>
        </w:rPr>
        <w:t> </w:t>
      </w:r>
      <w:r>
        <w:rPr>
          <w:spacing w:val="-2"/>
        </w:rPr>
        <w:t>seven</w:t>
      </w:r>
    </w:p>
    <w:p>
      <w:pPr>
        <w:pStyle w:val="BodyText"/>
        <w:spacing w:before="3"/>
        <w:ind w:left="820" w:right="134"/>
        <w:jc w:val="both"/>
      </w:pPr>
      <w:r>
        <w:rPr/>
        <w:t>(7) days per visit. Space Available Time reservations may be made for any arrival and departure</w:t>
      </w:r>
      <w:r>
        <w:rPr>
          <w:spacing w:val="-27"/>
        </w:rPr>
        <w:t> </w:t>
      </w:r>
      <w:r>
        <w:rPr/>
        <w:t>date.</w:t>
      </w:r>
    </w:p>
    <w:p>
      <w:pPr>
        <w:pStyle w:val="BodyText"/>
      </w:pPr>
    </w:p>
    <w:p>
      <w:pPr>
        <w:pStyle w:val="BodyText"/>
        <w:ind w:left="820" w:right="123"/>
        <w:jc w:val="both"/>
      </w:pPr>
      <w:r>
        <w:rPr/>
        <w:t>If Boarding</w:t>
      </w:r>
      <w:r>
        <w:rPr>
          <w:spacing w:val="-3"/>
        </w:rPr>
        <w:t> </w:t>
      </w:r>
      <w:r>
        <w:rPr/>
        <w:t>House Partners</w:t>
      </w:r>
      <w:r>
        <w:rPr>
          <w:spacing w:val="-1"/>
        </w:rPr>
        <w:t> </w:t>
      </w:r>
      <w:r>
        <w:rPr/>
        <w:t>fail to check-in at the Club on a reserved date for their</w:t>
      </w:r>
      <w:r>
        <w:rPr>
          <w:spacing w:val="38"/>
        </w:rPr>
        <w:t> </w:t>
      </w:r>
      <w:r>
        <w:rPr/>
        <w:t>Space Available Time stay without notice to the Club at least fourteen (14) days prior to the scheduled check-in, the Boarding House Partner will be charged for fifty percent (50%)</w:t>
      </w:r>
      <w:r>
        <w:rPr>
          <w:spacing w:val="40"/>
        </w:rPr>
        <w:t> </w:t>
      </w:r>
      <w:r>
        <w:rPr/>
        <w:t>of the un-cancelled occupancy at the prevailing Boarding House guest rate.</w:t>
      </w:r>
    </w:p>
    <w:p>
      <w:pPr>
        <w:pStyle w:val="BodyText"/>
      </w:pPr>
    </w:p>
    <w:p>
      <w:pPr>
        <w:pStyle w:val="BodyText"/>
        <w:ind w:left="100"/>
      </w:pPr>
      <w:r>
        <w:rPr>
          <w:u w:val="single"/>
        </w:rPr>
        <w:t>Children</w:t>
      </w:r>
      <w:r>
        <w:rPr>
          <w:spacing w:val="-9"/>
          <w:u w:val="single"/>
        </w:rPr>
        <w:t> </w:t>
      </w:r>
      <w:r>
        <w:rPr>
          <w:u w:val="single"/>
        </w:rPr>
        <w:t>and</w:t>
      </w:r>
      <w:r>
        <w:rPr>
          <w:spacing w:val="-9"/>
          <w:u w:val="single"/>
        </w:rPr>
        <w:t> </w:t>
      </w:r>
      <w:r>
        <w:rPr>
          <w:u w:val="single"/>
        </w:rPr>
        <w:t>Parents</w:t>
      </w:r>
      <w:r>
        <w:rPr>
          <w:spacing w:val="-5"/>
          <w:u w:val="single"/>
        </w:rPr>
        <w:t> </w:t>
      </w:r>
      <w:r>
        <w:rPr>
          <w:u w:val="single"/>
        </w:rPr>
        <w:t>of</w:t>
      </w:r>
      <w:r>
        <w:rPr>
          <w:spacing w:val="-5"/>
          <w:u w:val="single"/>
        </w:rPr>
        <w:t> </w:t>
      </w:r>
      <w:r>
        <w:rPr>
          <w:u w:val="single"/>
        </w:rPr>
        <w:t>Boarding</w:t>
      </w:r>
      <w:r>
        <w:rPr>
          <w:spacing w:val="-11"/>
          <w:u w:val="single"/>
        </w:rPr>
        <w:t> </w:t>
      </w:r>
      <w:r>
        <w:rPr>
          <w:u w:val="single"/>
        </w:rPr>
        <w:t>House</w:t>
      </w:r>
      <w:r>
        <w:rPr>
          <w:spacing w:val="-6"/>
          <w:u w:val="single"/>
        </w:rPr>
        <w:t> </w:t>
      </w:r>
      <w:r>
        <w:rPr>
          <w:spacing w:val="-2"/>
          <w:u w:val="single"/>
        </w:rPr>
        <w:t>Partners:</w:t>
      </w:r>
    </w:p>
    <w:p>
      <w:pPr>
        <w:pStyle w:val="BodyText"/>
        <w:spacing w:before="2"/>
        <w:rPr>
          <w:sz w:val="16"/>
        </w:rPr>
      </w:pPr>
    </w:p>
    <w:p>
      <w:pPr>
        <w:pStyle w:val="BodyText"/>
        <w:spacing w:before="90"/>
        <w:ind w:left="820" w:right="115"/>
        <w:jc w:val="both"/>
      </w:pPr>
      <w:r>
        <w:rPr/>
        <w:pict>
          <v:shape style="position:absolute;margin-left:517.200012pt;margin-top:35.143147pt;width:1.8pt;height:3.15pt;mso-position-horizontal-relative:page;mso-position-vertical-relative:paragraph;z-index:15739392" id="docshape9" coordorigin="10344,703" coordsize="36,63" path="m10361,729l10354,729,10349,724,10344,722,10344,710,10351,703,10363,703,10368,705,10378,715,10380,720,10380,727,10363,727,10361,729xm10349,765l10349,758,10358,753,10366,748,10368,746,10370,741,10373,739,10373,729,10370,729,10370,727,10380,727,10380,736,10375,744,10370,753,10366,758,10358,760,10349,765xe" filled="true" fillcolor="#000000" stroked="false">
            <v:path arrowok="t"/>
            <v:fill type="solid"/>
            <w10:wrap type="none"/>
          </v:shape>
        </w:pict>
      </w:r>
      <w:r>
        <w:rPr/>
        <w:pict>
          <v:shape style="position:absolute;margin-left:138.839996pt;margin-top:48.943119pt;width:1.8pt;height:3.15pt;mso-position-horizontal-relative:page;mso-position-vertical-relative:paragraph;z-index:15739904" id="docshape10" coordorigin="2777,979" coordsize="36,63" path="m2794,1005l2786,1005,2777,996,2777,988,2782,984,2784,979,2798,979,2803,981,2808,986,2813,996,2813,1003,2796,1003,2794,1005xm2784,1041l2784,1034,2794,1029,2798,1024,2803,1022,2806,1017,2806,1005,2803,1003,2813,1003,2813,1012,2810,1020,2803,1029,2798,1034,2791,1036,2784,1041xe" filled="true" fillcolor="#000000" stroked="false">
            <v:path arrowok="t"/>
            <v:fill type="solid"/>
            <w10:wrap type="none"/>
          </v:shape>
        </w:pict>
      </w:r>
      <w:r>
        <w:rPr/>
        <w:t>Boarding House Partners may invite their children and parents to stay in the Cottages during their Space</w:t>
      </w:r>
      <w:r>
        <w:rPr>
          <w:spacing w:val="-3"/>
        </w:rPr>
        <w:t> </w:t>
      </w:r>
      <w:r>
        <w:rPr/>
        <w:t>Available Time opportunity. A Boarding House Partner requesting a Space Available Time reservation for children or parents must specify the children s or parent s</w:t>
      </w:r>
      <w:r>
        <w:rPr>
          <w:spacing w:val="40"/>
        </w:rPr>
        <w:t> </w:t>
      </w:r>
      <w:r>
        <w:rPr/>
        <w:t>name,</w:t>
      </w:r>
      <w:r>
        <w:rPr>
          <w:spacing w:val="40"/>
        </w:rPr>
        <w:t> </w:t>
      </w:r>
      <w:r>
        <w:rPr/>
        <w:t>address</w:t>
      </w:r>
      <w:r>
        <w:rPr>
          <w:spacing w:val="40"/>
        </w:rPr>
        <w:t> </w:t>
      </w:r>
      <w:r>
        <w:rPr/>
        <w:t>and</w:t>
      </w:r>
      <w:r>
        <w:rPr>
          <w:spacing w:val="40"/>
        </w:rPr>
        <w:t> </w:t>
      </w:r>
      <w:r>
        <w:rPr/>
        <w:t>telephone</w:t>
      </w:r>
      <w:r>
        <w:rPr>
          <w:spacing w:val="40"/>
        </w:rPr>
        <w:t> </w:t>
      </w:r>
      <w:r>
        <w:rPr/>
        <w:t>number</w:t>
      </w:r>
      <w:r>
        <w:rPr>
          <w:spacing w:val="40"/>
        </w:rPr>
        <w:t> </w:t>
      </w:r>
      <w:r>
        <w:rPr/>
        <w:t>in writing</w:t>
      </w:r>
      <w:r>
        <w:rPr>
          <w:spacing w:val="40"/>
        </w:rPr>
        <w:t> </w:t>
      </w:r>
      <w:r>
        <w:rPr/>
        <w:t>at</w:t>
      </w:r>
      <w:r>
        <w:rPr>
          <w:spacing w:val="40"/>
        </w:rPr>
        <w:t> </w:t>
      </w:r>
      <w:r>
        <w:rPr/>
        <w:t>least</w:t>
      </w:r>
      <w:r>
        <w:rPr>
          <w:spacing w:val="40"/>
        </w:rPr>
        <w:t> </w:t>
      </w:r>
      <w:r>
        <w:rPr/>
        <w:t>fourteen</w:t>
      </w:r>
      <w:r>
        <w:rPr>
          <w:spacing w:val="40"/>
        </w:rPr>
        <w:t> </w:t>
      </w:r>
      <w:r>
        <w:rPr/>
        <w:t>(14)</w:t>
      </w:r>
      <w:r>
        <w:rPr>
          <w:spacing w:val="40"/>
        </w:rPr>
        <w:t> </w:t>
      </w:r>
      <w:r>
        <w:rPr/>
        <w:t>days prior</w:t>
      </w:r>
      <w:r>
        <w:rPr>
          <w:spacing w:val="35"/>
        </w:rPr>
        <w:t> </w:t>
      </w:r>
      <w:r>
        <w:rPr/>
        <w:t>to</w:t>
      </w:r>
      <w:r>
        <w:rPr>
          <w:spacing w:val="37"/>
        </w:rPr>
        <w:t> </w:t>
      </w:r>
      <w:r>
        <w:rPr/>
        <w:t>arrival</w:t>
      </w:r>
      <w:r>
        <w:rPr>
          <w:spacing w:val="33"/>
        </w:rPr>
        <w:t> </w:t>
      </w:r>
      <w:r>
        <w:rPr/>
        <w:t>so</w:t>
      </w:r>
      <w:r>
        <w:rPr>
          <w:spacing w:val="40"/>
        </w:rPr>
        <w:t> </w:t>
      </w:r>
      <w:r>
        <w:rPr/>
        <w:t>the</w:t>
      </w:r>
      <w:r>
        <w:rPr>
          <w:spacing w:val="37"/>
        </w:rPr>
        <w:t> </w:t>
      </w:r>
      <w:r>
        <w:rPr/>
        <w:t>reservations</w:t>
      </w:r>
      <w:r>
        <w:rPr>
          <w:spacing w:val="37"/>
        </w:rPr>
        <w:t> </w:t>
      </w:r>
      <w:r>
        <w:rPr/>
        <w:t>office</w:t>
      </w:r>
      <w:r>
        <w:rPr>
          <w:spacing w:val="37"/>
        </w:rPr>
        <w:t> </w:t>
      </w:r>
      <w:r>
        <w:rPr/>
        <w:t>can</w:t>
      </w:r>
      <w:r>
        <w:rPr>
          <w:spacing w:val="37"/>
        </w:rPr>
        <w:t> </w:t>
      </w:r>
      <w:r>
        <w:rPr/>
        <w:t>send</w:t>
      </w:r>
      <w:r>
        <w:rPr>
          <w:spacing w:val="35"/>
        </w:rPr>
        <w:t> </w:t>
      </w:r>
      <w:r>
        <w:rPr/>
        <w:t>a confirmation notice. The</w:t>
      </w:r>
      <w:r>
        <w:rPr>
          <w:spacing w:val="29"/>
        </w:rPr>
        <w:t> </w:t>
      </w:r>
      <w:r>
        <w:rPr/>
        <w:t>children or parents pay no Boarding House Guest Fees but do pay other applicable charges. The Boarding House Partner is responsible for any unpaid charges incurred by their children or</w:t>
      </w:r>
      <w:r>
        <w:rPr>
          <w:spacing w:val="64"/>
          <w:w w:val="150"/>
        </w:rPr>
        <w:t> </w:t>
      </w:r>
      <w:r>
        <w:rPr/>
        <w:t>parents</w:t>
      </w:r>
      <w:r>
        <w:rPr>
          <w:spacing w:val="67"/>
          <w:w w:val="150"/>
        </w:rPr>
        <w:t> </w:t>
      </w:r>
      <w:r>
        <w:rPr/>
        <w:t>(including</w:t>
      </w:r>
      <w:r>
        <w:rPr>
          <w:spacing w:val="64"/>
          <w:w w:val="150"/>
        </w:rPr>
        <w:t> </w:t>
      </w:r>
      <w:r>
        <w:rPr/>
        <w:t>Club</w:t>
      </w:r>
      <w:r>
        <w:rPr>
          <w:spacing w:val="64"/>
          <w:w w:val="150"/>
        </w:rPr>
        <w:t> </w:t>
      </w:r>
      <w:r>
        <w:rPr/>
        <w:t>charges)</w:t>
      </w:r>
      <w:r>
        <w:rPr>
          <w:spacing w:val="68"/>
          <w:w w:val="150"/>
        </w:rPr>
        <w:t> </w:t>
      </w:r>
      <w:r>
        <w:rPr/>
        <w:t>and</w:t>
      </w:r>
      <w:r>
        <w:rPr>
          <w:spacing w:val="66"/>
          <w:w w:val="150"/>
        </w:rPr>
        <w:t> </w:t>
      </w:r>
      <w:r>
        <w:rPr/>
        <w:t>is</w:t>
      </w:r>
      <w:r>
        <w:rPr>
          <w:spacing w:val="69"/>
          <w:w w:val="150"/>
        </w:rPr>
        <w:t> </w:t>
      </w:r>
      <w:r>
        <w:rPr/>
        <w:t>responsible</w:t>
      </w:r>
      <w:r>
        <w:rPr>
          <w:spacing w:val="64"/>
          <w:w w:val="150"/>
        </w:rPr>
        <w:t> </w:t>
      </w:r>
      <w:r>
        <w:rPr/>
        <w:t>for</w:t>
      </w:r>
      <w:r>
        <w:rPr>
          <w:spacing w:val="68"/>
          <w:w w:val="150"/>
        </w:rPr>
        <w:t> </w:t>
      </w:r>
      <w:r>
        <w:rPr/>
        <w:t>any</w:t>
      </w:r>
      <w:r>
        <w:rPr>
          <w:spacing w:val="62"/>
          <w:w w:val="150"/>
        </w:rPr>
        <w:t> </w:t>
      </w:r>
      <w:r>
        <w:rPr/>
        <w:t>damages</w:t>
      </w:r>
      <w:r>
        <w:rPr>
          <w:spacing w:val="62"/>
          <w:w w:val="150"/>
        </w:rPr>
        <w:t> </w:t>
      </w:r>
      <w:r>
        <w:rPr/>
        <w:t>to</w:t>
      </w:r>
      <w:r>
        <w:rPr>
          <w:spacing w:val="66"/>
          <w:w w:val="150"/>
        </w:rPr>
        <w:t> </w:t>
      </w:r>
      <w:r>
        <w:rPr>
          <w:spacing w:val="-5"/>
        </w:rPr>
        <w:t>the</w:t>
      </w:r>
    </w:p>
    <w:p>
      <w:pPr>
        <w:spacing w:after="0"/>
        <w:jc w:val="both"/>
        <w:sectPr>
          <w:pgSz w:w="12240" w:h="15840"/>
          <w:pgMar w:header="0" w:footer="755" w:top="1360" w:bottom="940" w:left="1340" w:right="1320"/>
        </w:sectPr>
      </w:pPr>
    </w:p>
    <w:p>
      <w:pPr>
        <w:pStyle w:val="BodyText"/>
        <w:spacing w:before="79"/>
        <w:ind w:left="820" w:right="128"/>
        <w:jc w:val="both"/>
      </w:pPr>
      <w:r>
        <w:rPr/>
        <w:t>Cottages or other facilities caused by their children or parents. The number of persons staying in a Cottage cannot exceed the normal sleeping capacity of that Cottage.</w:t>
      </w:r>
    </w:p>
    <w:p>
      <w:pPr>
        <w:pStyle w:val="BodyText"/>
      </w:pPr>
    </w:p>
    <w:p>
      <w:pPr>
        <w:pStyle w:val="BodyText"/>
        <w:tabs>
          <w:tab w:pos="3793" w:val="left" w:leader="none"/>
        </w:tabs>
        <w:ind w:left="820" w:right="120"/>
        <w:jc w:val="both"/>
      </w:pPr>
      <w:r>
        <w:rPr/>
        <w:drawing>
          <wp:anchor distT="0" distB="0" distL="0" distR="0" allowOverlap="1" layoutInCell="1" locked="0" behindDoc="1" simplePos="0" relativeHeight="487482880">
            <wp:simplePos x="0" y="0"/>
            <wp:positionH relativeFrom="page">
              <wp:posOffset>2772155</wp:posOffset>
            </wp:positionH>
            <wp:positionV relativeFrom="paragraph">
              <wp:posOffset>38647</wp:posOffset>
            </wp:positionV>
            <wp:extent cx="473963" cy="105156"/>
            <wp:effectExtent l="0" t="0" r="0" b="0"/>
            <wp:wrapNone/>
            <wp:docPr id="39" name="image20.png"/>
            <wp:cNvGraphicFramePr>
              <a:graphicFrameLocks noChangeAspect="1"/>
            </wp:cNvGraphicFramePr>
            <a:graphic>
              <a:graphicData uri="http://schemas.openxmlformats.org/drawingml/2006/picture">
                <pic:pic>
                  <pic:nvPicPr>
                    <pic:cNvPr id="40" name="image20.png"/>
                    <pic:cNvPicPr/>
                  </pic:nvPicPr>
                  <pic:blipFill>
                    <a:blip r:embed="rId25" cstate="print"/>
                    <a:stretch>
                      <a:fillRect/>
                    </a:stretch>
                  </pic:blipFill>
                  <pic:spPr>
                    <a:xfrm>
                      <a:off x="0" y="0"/>
                      <a:ext cx="473963" cy="105156"/>
                    </a:xfrm>
                    <a:prstGeom prst="rect">
                      <a:avLst/>
                    </a:prstGeom>
                  </pic:spPr>
                </pic:pic>
              </a:graphicData>
            </a:graphic>
          </wp:anchor>
        </w:drawing>
      </w:r>
      <w:r>
        <w:rPr/>
        <w:t>If a Boarding House</w:t>
        <w:tab/>
        <w:t>s children or parents fail to check-in at the Club on a reserved date for their Space Available Time stay without notice to the Club at least fourteen (14) days prior to the scheduled check-in, the Boarding House Partner will be charged for fifty</w:t>
      </w:r>
      <w:r>
        <w:rPr>
          <w:spacing w:val="-5"/>
        </w:rPr>
        <w:t> </w:t>
      </w:r>
      <w:r>
        <w:rPr/>
        <w:t>percent (50%)</w:t>
      </w:r>
      <w:r>
        <w:rPr>
          <w:spacing w:val="-2"/>
        </w:rPr>
        <w:t> </w:t>
      </w:r>
      <w:r>
        <w:rPr/>
        <w:t>of the un-cancelled occupancy</w:t>
      </w:r>
      <w:r>
        <w:rPr>
          <w:spacing w:val="-4"/>
        </w:rPr>
        <w:t> </w:t>
      </w:r>
      <w:r>
        <w:rPr/>
        <w:t>at</w:t>
      </w:r>
      <w:r>
        <w:rPr>
          <w:spacing w:val="-1"/>
        </w:rPr>
        <w:t> </w:t>
      </w:r>
      <w:r>
        <w:rPr/>
        <w:t>the</w:t>
      </w:r>
      <w:r>
        <w:rPr>
          <w:spacing w:val="40"/>
        </w:rPr>
        <w:t> </w:t>
      </w:r>
      <w:r>
        <w:rPr/>
        <w:t>prevailing Boarding House guest rate.</w:t>
      </w:r>
    </w:p>
    <w:p>
      <w:pPr>
        <w:pStyle w:val="BodyText"/>
      </w:pPr>
    </w:p>
    <w:p>
      <w:pPr>
        <w:pStyle w:val="BodyText"/>
        <w:ind w:left="100"/>
      </w:pPr>
      <w:r>
        <w:rPr>
          <w:u w:val="single"/>
        </w:rPr>
        <w:t>Guests</w:t>
      </w:r>
      <w:r>
        <w:rPr>
          <w:spacing w:val="-7"/>
          <w:u w:val="single"/>
        </w:rPr>
        <w:t> </w:t>
      </w:r>
      <w:r>
        <w:rPr>
          <w:u w:val="single"/>
        </w:rPr>
        <w:t>of</w:t>
      </w:r>
      <w:r>
        <w:rPr>
          <w:spacing w:val="-8"/>
          <w:u w:val="single"/>
        </w:rPr>
        <w:t> </w:t>
      </w:r>
      <w:r>
        <w:rPr>
          <w:u w:val="single"/>
        </w:rPr>
        <w:t>Boarding</w:t>
      </w:r>
      <w:r>
        <w:rPr>
          <w:spacing w:val="-8"/>
          <w:u w:val="single"/>
        </w:rPr>
        <w:t> </w:t>
      </w:r>
      <w:r>
        <w:rPr>
          <w:u w:val="single"/>
        </w:rPr>
        <w:t>House</w:t>
      </w:r>
      <w:r>
        <w:rPr>
          <w:spacing w:val="-8"/>
          <w:u w:val="single"/>
        </w:rPr>
        <w:t> </w:t>
      </w:r>
      <w:r>
        <w:rPr>
          <w:spacing w:val="-2"/>
          <w:u w:val="single"/>
        </w:rPr>
        <w:t>Partners:</w:t>
      </w:r>
    </w:p>
    <w:p>
      <w:pPr>
        <w:pStyle w:val="BodyText"/>
        <w:spacing w:before="2"/>
        <w:rPr>
          <w:sz w:val="16"/>
        </w:rPr>
      </w:pPr>
    </w:p>
    <w:p>
      <w:pPr>
        <w:pStyle w:val="BodyText"/>
        <w:spacing w:before="90"/>
        <w:ind w:left="820"/>
      </w:pPr>
      <w:r>
        <w:rPr/>
        <w:t>Boarding</w:t>
      </w:r>
      <w:r>
        <w:rPr>
          <w:spacing w:val="31"/>
        </w:rPr>
        <w:t> </w:t>
      </w:r>
      <w:r>
        <w:rPr/>
        <w:t>House</w:t>
      </w:r>
      <w:r>
        <w:rPr>
          <w:spacing w:val="29"/>
        </w:rPr>
        <w:t> </w:t>
      </w:r>
      <w:r>
        <w:rPr/>
        <w:t>Partners</w:t>
      </w:r>
      <w:r>
        <w:rPr>
          <w:spacing w:val="31"/>
        </w:rPr>
        <w:t> </w:t>
      </w:r>
      <w:r>
        <w:rPr/>
        <w:t>are</w:t>
      </w:r>
      <w:r>
        <w:rPr>
          <w:spacing w:val="31"/>
        </w:rPr>
        <w:t> </w:t>
      </w:r>
      <w:r>
        <w:rPr/>
        <w:t>not</w:t>
      </w:r>
      <w:r>
        <w:rPr>
          <w:spacing w:val="31"/>
        </w:rPr>
        <w:t> </w:t>
      </w:r>
      <w:r>
        <w:rPr/>
        <w:t>allowed</w:t>
      </w:r>
      <w:r>
        <w:rPr>
          <w:spacing w:val="33"/>
        </w:rPr>
        <w:t> </w:t>
      </w:r>
      <w:r>
        <w:rPr/>
        <w:t>to</w:t>
      </w:r>
      <w:r>
        <w:rPr>
          <w:spacing w:val="33"/>
        </w:rPr>
        <w:t> </w:t>
      </w:r>
      <w:r>
        <w:rPr/>
        <w:t>invite</w:t>
      </w:r>
      <w:r>
        <w:rPr>
          <w:spacing w:val="31"/>
        </w:rPr>
        <w:t> </w:t>
      </w:r>
      <w:r>
        <w:rPr/>
        <w:t>guests</w:t>
      </w:r>
      <w:r>
        <w:rPr>
          <w:spacing w:val="31"/>
        </w:rPr>
        <w:t> </w:t>
      </w:r>
      <w:r>
        <w:rPr/>
        <w:t>to</w:t>
      </w:r>
      <w:r>
        <w:rPr>
          <w:spacing w:val="31"/>
        </w:rPr>
        <w:t> </w:t>
      </w:r>
      <w:r>
        <w:rPr/>
        <w:t>stay</w:t>
      </w:r>
      <w:r>
        <w:rPr>
          <w:spacing w:val="26"/>
        </w:rPr>
        <w:t> </w:t>
      </w:r>
      <w:r>
        <w:rPr/>
        <w:t>in</w:t>
      </w:r>
      <w:r>
        <w:rPr>
          <w:spacing w:val="31"/>
        </w:rPr>
        <w:t> </w:t>
      </w:r>
      <w:r>
        <w:rPr/>
        <w:t>the</w:t>
      </w:r>
      <w:r>
        <w:rPr>
          <w:spacing w:val="32"/>
        </w:rPr>
        <w:t> </w:t>
      </w:r>
      <w:r>
        <w:rPr/>
        <w:t>Cottages</w:t>
      </w:r>
      <w:r>
        <w:rPr>
          <w:spacing w:val="31"/>
        </w:rPr>
        <w:t> </w:t>
      </w:r>
      <w:r>
        <w:rPr/>
        <w:t>on</w:t>
      </w:r>
      <w:r>
        <w:rPr>
          <w:spacing w:val="33"/>
        </w:rPr>
        <w:t> </w:t>
      </w:r>
      <w:r>
        <w:rPr/>
        <w:t>a Space Available Time basis.</w:t>
      </w:r>
    </w:p>
    <w:p>
      <w:pPr>
        <w:pStyle w:val="BodyText"/>
      </w:pPr>
    </w:p>
    <w:p>
      <w:pPr>
        <w:pStyle w:val="BodyText"/>
        <w:ind w:left="100"/>
      </w:pPr>
      <w:r>
        <w:rPr>
          <w:u w:val="single"/>
        </w:rPr>
        <w:t>Rentals</w:t>
      </w:r>
      <w:r>
        <w:rPr>
          <w:spacing w:val="-11"/>
          <w:u w:val="single"/>
        </w:rPr>
        <w:t> </w:t>
      </w:r>
      <w:r>
        <w:rPr>
          <w:u w:val="single"/>
        </w:rPr>
        <w:t>For</w:t>
      </w:r>
      <w:r>
        <w:rPr>
          <w:spacing w:val="-7"/>
          <w:u w:val="single"/>
        </w:rPr>
        <w:t> </w:t>
      </w:r>
      <w:r>
        <w:rPr>
          <w:u w:val="single"/>
        </w:rPr>
        <w:t>The</w:t>
      </w:r>
      <w:r>
        <w:rPr>
          <w:spacing w:val="-6"/>
          <w:u w:val="single"/>
        </w:rPr>
        <w:t> </w:t>
      </w:r>
      <w:r>
        <w:rPr>
          <w:u w:val="single"/>
        </w:rPr>
        <w:t>Benefit</w:t>
      </w:r>
      <w:r>
        <w:rPr>
          <w:spacing w:val="-4"/>
          <w:u w:val="single"/>
        </w:rPr>
        <w:t> </w:t>
      </w:r>
      <w:r>
        <w:rPr>
          <w:u w:val="single"/>
        </w:rPr>
        <w:t>of</w:t>
      </w:r>
      <w:r>
        <w:rPr>
          <w:spacing w:val="-7"/>
          <w:u w:val="single"/>
        </w:rPr>
        <w:t> </w:t>
      </w:r>
      <w:r>
        <w:rPr>
          <w:u w:val="single"/>
        </w:rPr>
        <w:t>The</w:t>
      </w:r>
      <w:r>
        <w:rPr>
          <w:spacing w:val="-8"/>
          <w:u w:val="single"/>
        </w:rPr>
        <w:t> </w:t>
      </w:r>
      <w:r>
        <w:rPr>
          <w:u w:val="single"/>
        </w:rPr>
        <w:t>Boarding</w:t>
      </w:r>
      <w:r>
        <w:rPr>
          <w:spacing w:val="-9"/>
          <w:u w:val="single"/>
        </w:rPr>
        <w:t> </w:t>
      </w:r>
      <w:r>
        <w:rPr>
          <w:u w:val="single"/>
        </w:rPr>
        <w:t>House</w:t>
      </w:r>
      <w:r>
        <w:rPr>
          <w:spacing w:val="-18"/>
          <w:u w:val="single"/>
        </w:rPr>
        <w:t> </w:t>
      </w:r>
      <w:r>
        <w:rPr>
          <w:spacing w:val="-2"/>
          <w:u w:val="single"/>
        </w:rPr>
        <w:t>Association</w:t>
      </w:r>
    </w:p>
    <w:p>
      <w:pPr>
        <w:pStyle w:val="BodyText"/>
        <w:spacing w:before="3"/>
        <w:rPr>
          <w:sz w:val="16"/>
        </w:rPr>
      </w:pPr>
    </w:p>
    <w:p>
      <w:pPr>
        <w:pStyle w:val="BodyText"/>
        <w:spacing w:before="89"/>
        <w:ind w:left="820" w:right="118"/>
        <w:jc w:val="both"/>
      </w:pPr>
      <w:r>
        <w:rPr/>
        <w:t>Space Available Time</w:t>
      </w:r>
      <w:r>
        <w:rPr>
          <w:spacing w:val="-2"/>
        </w:rPr>
        <w:t> </w:t>
      </w:r>
      <w:r>
        <w:rPr/>
        <w:t>that is not reserved by</w:t>
      </w:r>
      <w:r>
        <w:rPr>
          <w:spacing w:val="-1"/>
        </w:rPr>
        <w:t> </w:t>
      </w:r>
      <w:r>
        <w:rPr/>
        <w:t>a Boarding House Partner for their own use will be available for rental by the Club on behalf of the Association to current and prospective Club Members, sponsored guests of Club Members (including family), other Boarding House Partners or prospective purchasers of real estate within Balsam</w:t>
      </w:r>
      <w:r>
        <w:rPr>
          <w:spacing w:val="40"/>
        </w:rPr>
        <w:t> </w:t>
      </w:r>
      <w:r>
        <w:rPr/>
        <w:t>Mountain Preserve who are sponsored</w:t>
      </w:r>
      <w:r>
        <w:rPr>
          <w:spacing w:val="40"/>
        </w:rPr>
        <w:t> </w:t>
      </w:r>
      <w:r>
        <w:rPr/>
        <w:t>by either</w:t>
      </w:r>
      <w:r>
        <w:rPr>
          <w:spacing w:val="40"/>
        </w:rPr>
        <w:t> </w:t>
      </w:r>
      <w:r>
        <w:rPr/>
        <w:t>Balsam</w:t>
      </w:r>
      <w:r>
        <w:rPr>
          <w:spacing w:val="40"/>
        </w:rPr>
        <w:t> </w:t>
      </w:r>
      <w:r>
        <w:rPr/>
        <w:t>Mountain</w:t>
      </w:r>
      <w:r>
        <w:rPr>
          <w:spacing w:val="40"/>
        </w:rPr>
        <w:t> </w:t>
      </w:r>
      <w:r>
        <w:rPr/>
        <w:t>Preserve</w:t>
      </w:r>
      <w:r>
        <w:rPr>
          <w:spacing w:val="40"/>
        </w:rPr>
        <w:t> </w:t>
      </w:r>
      <w:r>
        <w:rPr/>
        <w:t>LP or Balsam Mountain Land</w:t>
      </w:r>
      <w:r>
        <w:rPr>
          <w:spacing w:val="40"/>
        </w:rPr>
        <w:t> </w:t>
      </w:r>
      <w:r>
        <w:rPr>
          <w:position w:val="-4"/>
        </w:rPr>
        <w:drawing>
          <wp:inline distT="0" distB="0" distL="0" distR="0">
            <wp:extent cx="2548127" cy="138684"/>
            <wp:effectExtent l="0" t="0" r="0" b="0"/>
            <wp:docPr id="41" name="image21.png"/>
            <wp:cNvGraphicFramePr>
              <a:graphicFrameLocks noChangeAspect="1"/>
            </wp:cNvGraphicFramePr>
            <a:graphic>
              <a:graphicData uri="http://schemas.openxmlformats.org/drawingml/2006/picture">
                <pic:pic>
                  <pic:nvPicPr>
                    <pic:cNvPr id="42" name="image21.png"/>
                    <pic:cNvPicPr/>
                  </pic:nvPicPr>
                  <pic:blipFill>
                    <a:blip r:embed="rId26" cstate="print"/>
                    <a:stretch>
                      <a:fillRect/>
                    </a:stretch>
                  </pic:blipFill>
                  <pic:spPr>
                    <a:xfrm>
                      <a:off x="0" y="0"/>
                      <a:ext cx="2548127" cy="138684"/>
                    </a:xfrm>
                    <a:prstGeom prst="rect">
                      <a:avLst/>
                    </a:prstGeom>
                  </pic:spPr>
                </pic:pic>
              </a:graphicData>
            </a:graphic>
          </wp:inline>
        </w:drawing>
      </w:r>
      <w:r>
        <w:rPr>
          <w:position w:val="-4"/>
        </w:rPr>
      </w:r>
      <w:r>
        <w:rPr/>
        <w:t>). Net Rental</w:t>
      </w:r>
      <w:r>
        <w:rPr>
          <w:spacing w:val="-2"/>
        </w:rPr>
        <w:t> </w:t>
      </w:r>
      <w:r>
        <w:rPr/>
        <w:t>Revenue (after deducting payment of</w:t>
      </w:r>
      <w:r>
        <w:rPr>
          <w:spacing w:val="40"/>
        </w:rPr>
        <w:t> </w:t>
      </w:r>
      <w:r>
        <w:rPr/>
        <w:t>the applicable management fee to the Club and the appropriate housekeeping fee) shall</w:t>
      </w:r>
      <w:r>
        <w:rPr>
          <w:spacing w:val="40"/>
        </w:rPr>
        <w:t> </w:t>
      </w:r>
      <w:r>
        <w:rPr/>
        <w:t>be applied by the Association as income to the Boarding House Program Operating Budget to reduce Association</w:t>
      </w:r>
      <w:r>
        <w:rPr>
          <w:spacing w:val="-1"/>
        </w:rPr>
        <w:t> </w:t>
      </w:r>
      <w:r>
        <w:rPr/>
        <w:t>assessments.</w:t>
      </w:r>
    </w:p>
    <w:p>
      <w:pPr>
        <w:pStyle w:val="BodyText"/>
        <w:spacing w:before="3"/>
      </w:pPr>
    </w:p>
    <w:p>
      <w:pPr>
        <w:pStyle w:val="BodyText"/>
        <w:ind w:left="820" w:right="113"/>
        <w:jc w:val="both"/>
      </w:pPr>
      <w:r>
        <w:rPr/>
        <w:drawing>
          <wp:anchor distT="0" distB="0" distL="0" distR="0" allowOverlap="1" layoutInCell="1" locked="0" behindDoc="1" simplePos="0" relativeHeight="487483392">
            <wp:simplePos x="0" y="0"/>
            <wp:positionH relativeFrom="page">
              <wp:posOffset>4288535</wp:posOffset>
            </wp:positionH>
            <wp:positionV relativeFrom="paragraph">
              <wp:posOffset>40171</wp:posOffset>
            </wp:positionV>
            <wp:extent cx="382523" cy="103632"/>
            <wp:effectExtent l="0" t="0" r="0" b="0"/>
            <wp:wrapNone/>
            <wp:docPr id="43" name="image22.png"/>
            <wp:cNvGraphicFramePr>
              <a:graphicFrameLocks noChangeAspect="1"/>
            </wp:cNvGraphicFramePr>
            <a:graphic>
              <a:graphicData uri="http://schemas.openxmlformats.org/drawingml/2006/picture">
                <pic:pic>
                  <pic:nvPicPr>
                    <pic:cNvPr id="44" name="image22.png"/>
                    <pic:cNvPicPr/>
                  </pic:nvPicPr>
                  <pic:blipFill>
                    <a:blip r:embed="rId27" cstate="print"/>
                    <a:stretch>
                      <a:fillRect/>
                    </a:stretch>
                  </pic:blipFill>
                  <pic:spPr>
                    <a:xfrm>
                      <a:off x="0" y="0"/>
                      <a:ext cx="382523" cy="103632"/>
                    </a:xfrm>
                    <a:prstGeom prst="rect">
                      <a:avLst/>
                    </a:prstGeom>
                  </pic:spPr>
                </pic:pic>
              </a:graphicData>
            </a:graphic>
          </wp:anchor>
        </w:drawing>
      </w:r>
      <w:r>
        <w:rPr/>
        <w:t>The Eligible Rental Gues</w:t>
      </w:r>
      <w:r>
        <w:rPr>
          <w:position w:val="-4"/>
        </w:rPr>
        <w:drawing>
          <wp:inline distT="0" distB="0" distL="0" distR="0">
            <wp:extent cx="618743" cy="138684"/>
            <wp:effectExtent l="0" t="0" r="0" b="0"/>
            <wp:docPr id="45" name="image23.png"/>
            <wp:cNvGraphicFramePr>
              <a:graphicFrameLocks noChangeAspect="1"/>
            </wp:cNvGraphicFramePr>
            <a:graphic>
              <a:graphicData uri="http://schemas.openxmlformats.org/drawingml/2006/picture">
                <pic:pic>
                  <pic:nvPicPr>
                    <pic:cNvPr id="46" name="image23.png"/>
                    <pic:cNvPicPr/>
                  </pic:nvPicPr>
                  <pic:blipFill>
                    <a:blip r:embed="rId28" cstate="print"/>
                    <a:stretch>
                      <a:fillRect/>
                    </a:stretch>
                  </pic:blipFill>
                  <pic:spPr>
                    <a:xfrm>
                      <a:off x="0" y="0"/>
                      <a:ext cx="618743" cy="138684"/>
                    </a:xfrm>
                    <a:prstGeom prst="rect">
                      <a:avLst/>
                    </a:prstGeom>
                  </pic:spPr>
                </pic:pic>
              </a:graphicData>
            </a:graphic>
          </wp:inline>
        </w:drawing>
      </w:r>
      <w:r>
        <w:rPr>
          <w:position w:val="-4"/>
        </w:rPr>
      </w:r>
      <w:r>
        <w:rPr>
          <w:position w:val="-4"/>
        </w:rPr>
        <w:t> </w:t>
      </w:r>
      <w:r>
        <w:rPr>
          <w:position w:val="-4"/>
        </w:rPr>
        <w:drawing>
          <wp:inline distT="0" distB="0" distL="0" distR="0">
            <wp:extent cx="559308" cy="138684"/>
            <wp:effectExtent l="0" t="0" r="0" b="0"/>
            <wp:docPr id="47" name="image24.png"/>
            <wp:cNvGraphicFramePr>
              <a:graphicFrameLocks noChangeAspect="1"/>
            </wp:cNvGraphicFramePr>
            <a:graphic>
              <a:graphicData uri="http://schemas.openxmlformats.org/drawingml/2006/picture">
                <pic:pic>
                  <pic:nvPicPr>
                    <pic:cNvPr id="48" name="image24.png"/>
                    <pic:cNvPicPr/>
                  </pic:nvPicPr>
                  <pic:blipFill>
                    <a:blip r:embed="rId29" cstate="print"/>
                    <a:stretch>
                      <a:fillRect/>
                    </a:stretch>
                  </pic:blipFill>
                  <pic:spPr>
                    <a:xfrm>
                      <a:off x="0" y="0"/>
                      <a:ext cx="559308" cy="138684"/>
                    </a:xfrm>
                    <a:prstGeom prst="rect">
                      <a:avLst/>
                    </a:prstGeom>
                  </pic:spPr>
                </pic:pic>
              </a:graphicData>
            </a:graphic>
          </wp:inline>
        </w:drawing>
      </w:r>
      <w:r>
        <w:rPr>
          <w:position w:val="-4"/>
        </w:rPr>
      </w:r>
      <w:r>
        <w:rPr>
          <w:spacing w:val="80"/>
          <w:position w:val="-4"/>
        </w:rPr>
        <w:t>  </w:t>
      </w:r>
      <w:r>
        <w:rPr>
          <w:position w:val="-4"/>
        </w:rPr>
        <w:drawing>
          <wp:inline distT="0" distB="0" distL="0" distR="0">
            <wp:extent cx="348995" cy="135636"/>
            <wp:effectExtent l="0" t="0" r="0" b="0"/>
            <wp:docPr id="49" name="image25.png"/>
            <wp:cNvGraphicFramePr>
              <a:graphicFrameLocks noChangeAspect="1"/>
            </wp:cNvGraphicFramePr>
            <a:graphic>
              <a:graphicData uri="http://schemas.openxmlformats.org/drawingml/2006/picture">
                <pic:pic>
                  <pic:nvPicPr>
                    <pic:cNvPr id="50" name="image25.png"/>
                    <pic:cNvPicPr/>
                  </pic:nvPicPr>
                  <pic:blipFill>
                    <a:blip r:embed="rId30" cstate="print"/>
                    <a:stretch>
                      <a:fillRect/>
                    </a:stretch>
                  </pic:blipFill>
                  <pic:spPr>
                    <a:xfrm>
                      <a:off x="0" y="0"/>
                      <a:ext cx="348995" cy="135636"/>
                    </a:xfrm>
                    <a:prstGeom prst="rect">
                      <a:avLst/>
                    </a:prstGeom>
                  </pic:spPr>
                </pic:pic>
              </a:graphicData>
            </a:graphic>
          </wp:inline>
        </w:drawing>
      </w:r>
      <w:r>
        <w:rPr>
          <w:position w:val="-4"/>
        </w:rPr>
      </w:r>
      <w:r>
        <w:rPr/>
        <w:t>s rental rate. They will pay Unaccompanied Guest greens fees. Housekeeping fees are included within the Boarding House guest rental rate. The number of persons staying in a Cottage cannot exceed the normal</w:t>
      </w:r>
      <w:r>
        <w:rPr>
          <w:spacing w:val="40"/>
        </w:rPr>
        <w:t> </w:t>
      </w:r>
      <w:r>
        <w:rPr/>
        <w:t>sleeping capacity of that Cottage.</w:t>
      </w:r>
    </w:p>
    <w:p>
      <w:pPr>
        <w:pStyle w:val="BodyText"/>
      </w:pPr>
    </w:p>
    <w:p>
      <w:pPr>
        <w:pStyle w:val="BodyText"/>
        <w:ind w:left="820" w:right="123"/>
        <w:jc w:val="both"/>
      </w:pPr>
      <w:r>
        <w:rPr/>
        <w:t>If an Eligible Rental Guest fails to check in at the Club on the reserved date without notice to the Club of at least fourteen (14) days prior to the scheduled check-in, such Eligible Rental Guest will be charged fifty percent (50%) of the</w:t>
      </w:r>
      <w:r>
        <w:rPr>
          <w:spacing w:val="29"/>
        </w:rPr>
        <w:t> </w:t>
      </w:r>
      <w:r>
        <w:rPr/>
        <w:t>un-cancelled occupancy at the prevailing Boarding House guest rental</w:t>
      </w:r>
      <w:r>
        <w:rPr>
          <w:spacing w:val="40"/>
        </w:rPr>
        <w:t> </w:t>
      </w:r>
      <w:r>
        <w:rPr/>
        <w:t>rate.</w:t>
      </w:r>
    </w:p>
    <w:p>
      <w:pPr>
        <w:spacing w:after="0"/>
        <w:jc w:val="both"/>
        <w:sectPr>
          <w:pgSz w:w="12240" w:h="15840"/>
          <w:pgMar w:header="0" w:footer="755" w:top="1360" w:bottom="940" w:left="1340" w:right="1320"/>
        </w:sectPr>
      </w:pPr>
    </w:p>
    <w:p>
      <w:pPr>
        <w:pStyle w:val="Heading1"/>
        <w:spacing w:before="79"/>
        <w:ind w:left="2863" w:right="2888"/>
        <w:jc w:val="center"/>
      </w:pPr>
      <w:r>
        <w:rPr/>
        <w:t>THE</w:t>
      </w:r>
      <w:r>
        <w:rPr>
          <w:spacing w:val="-7"/>
        </w:rPr>
        <w:t> </w:t>
      </w:r>
      <w:r>
        <w:rPr/>
        <w:t>BOARDING</w:t>
      </w:r>
      <w:r>
        <w:rPr>
          <w:spacing w:val="-11"/>
        </w:rPr>
        <w:t> </w:t>
      </w:r>
      <w:r>
        <w:rPr>
          <w:spacing w:val="-2"/>
        </w:rPr>
        <w:t>HOUSE</w:t>
      </w:r>
    </w:p>
    <w:p>
      <w:pPr>
        <w:spacing w:before="0"/>
        <w:ind w:left="2867" w:right="2888" w:firstLine="0"/>
        <w:jc w:val="center"/>
        <w:rPr>
          <w:i/>
          <w:sz w:val="24"/>
        </w:rPr>
      </w:pPr>
      <w:r>
        <w:rPr>
          <w:i/>
          <w:sz w:val="24"/>
        </w:rPr>
        <w:t>The</w:t>
      </w:r>
      <w:r>
        <w:rPr>
          <w:i/>
          <w:spacing w:val="-8"/>
          <w:sz w:val="24"/>
        </w:rPr>
        <w:t> </w:t>
      </w:r>
      <w:r>
        <w:rPr>
          <w:i/>
          <w:sz w:val="24"/>
        </w:rPr>
        <w:t>Boarding</w:t>
      </w:r>
      <w:r>
        <w:rPr>
          <w:i/>
          <w:spacing w:val="-8"/>
          <w:sz w:val="24"/>
        </w:rPr>
        <w:t> </w:t>
      </w:r>
      <w:r>
        <w:rPr>
          <w:i/>
          <w:sz w:val="24"/>
        </w:rPr>
        <w:t>House</w:t>
      </w:r>
      <w:r>
        <w:rPr>
          <w:i/>
          <w:spacing w:val="-8"/>
          <w:sz w:val="24"/>
        </w:rPr>
        <w:t> </w:t>
      </w:r>
      <w:r>
        <w:rPr>
          <w:i/>
          <w:sz w:val="24"/>
        </w:rPr>
        <w:t>Partners</w:t>
      </w:r>
      <w:r>
        <w:rPr>
          <w:i/>
          <w:spacing w:val="-5"/>
          <w:sz w:val="24"/>
        </w:rPr>
        <w:t> </w:t>
      </w:r>
      <w:r>
        <w:rPr>
          <w:i/>
          <w:spacing w:val="-2"/>
          <w:sz w:val="24"/>
        </w:rPr>
        <w:t>Program</w:t>
      </w:r>
    </w:p>
    <w:p>
      <w:pPr>
        <w:pStyle w:val="BodyText"/>
        <w:rPr>
          <w:i/>
        </w:rPr>
      </w:pPr>
    </w:p>
    <w:p>
      <w:pPr>
        <w:pStyle w:val="Heading1"/>
        <w:ind w:left="2867" w:right="2880"/>
        <w:jc w:val="center"/>
      </w:pPr>
      <w:r>
        <w:rPr>
          <w:spacing w:val="-6"/>
        </w:rPr>
        <w:t>IMPORTANT</w:t>
      </w:r>
      <w:r>
        <w:rPr>
          <w:spacing w:val="3"/>
        </w:rPr>
        <w:t> </w:t>
      </w:r>
      <w:r>
        <w:rPr>
          <w:spacing w:val="-4"/>
        </w:rPr>
        <w:t>DATES</w:t>
      </w:r>
    </w:p>
    <w:p>
      <w:pPr>
        <w:pStyle w:val="BodyText"/>
        <w:rPr>
          <w:b/>
          <w:sz w:val="26"/>
        </w:rPr>
      </w:pPr>
    </w:p>
    <w:p>
      <w:pPr>
        <w:pStyle w:val="BodyText"/>
        <w:rPr>
          <w:b/>
          <w:sz w:val="22"/>
        </w:rPr>
      </w:pPr>
    </w:p>
    <w:p>
      <w:pPr>
        <w:spacing w:before="0"/>
        <w:ind w:left="100" w:right="0" w:firstLine="0"/>
        <w:jc w:val="left"/>
        <w:rPr>
          <w:b/>
          <w:sz w:val="24"/>
        </w:rPr>
      </w:pPr>
      <w:r>
        <w:rPr>
          <w:b/>
          <w:sz w:val="24"/>
        </w:rPr>
        <w:t>Winter</w:t>
      </w:r>
      <w:r>
        <w:rPr>
          <w:b/>
          <w:spacing w:val="-9"/>
          <w:sz w:val="24"/>
        </w:rPr>
        <w:t> </w:t>
      </w:r>
      <w:r>
        <w:rPr>
          <w:b/>
          <w:sz w:val="24"/>
        </w:rPr>
        <w:t>and</w:t>
      </w:r>
      <w:r>
        <w:rPr>
          <w:b/>
          <w:spacing w:val="-3"/>
          <w:sz w:val="24"/>
        </w:rPr>
        <w:t> </w:t>
      </w:r>
      <w:r>
        <w:rPr>
          <w:b/>
          <w:sz w:val="24"/>
        </w:rPr>
        <w:t>Spring</w:t>
      </w:r>
      <w:r>
        <w:rPr>
          <w:b/>
          <w:spacing w:val="-6"/>
          <w:sz w:val="24"/>
        </w:rPr>
        <w:t> </w:t>
      </w:r>
      <w:r>
        <w:rPr>
          <w:b/>
          <w:sz w:val="24"/>
        </w:rPr>
        <w:t>Seasons</w:t>
      </w:r>
      <w:r>
        <w:rPr>
          <w:b/>
          <w:spacing w:val="-6"/>
          <w:sz w:val="24"/>
        </w:rPr>
        <w:t> </w:t>
      </w:r>
      <w:r>
        <w:rPr>
          <w:b/>
          <w:sz w:val="24"/>
        </w:rPr>
        <w:t>at</w:t>
      </w:r>
      <w:r>
        <w:rPr>
          <w:b/>
          <w:spacing w:val="-6"/>
          <w:sz w:val="24"/>
        </w:rPr>
        <w:t> </w:t>
      </w:r>
      <w:r>
        <w:rPr>
          <w:b/>
          <w:sz w:val="24"/>
        </w:rPr>
        <w:t>a</w:t>
      </w:r>
      <w:r>
        <w:rPr>
          <w:b/>
          <w:spacing w:val="-13"/>
          <w:sz w:val="24"/>
        </w:rPr>
        <w:t> </w:t>
      </w:r>
      <w:r>
        <w:rPr>
          <w:b/>
          <w:spacing w:val="-2"/>
          <w:sz w:val="24"/>
        </w:rPr>
        <w:t>Glance:</w:t>
      </w:r>
    </w:p>
    <w:p>
      <w:pPr>
        <w:pStyle w:val="BodyText"/>
        <w:spacing w:before="11"/>
        <w:rPr>
          <w:b/>
          <w:sz w:val="23"/>
        </w:rPr>
      </w:pPr>
    </w:p>
    <w:p>
      <w:pPr>
        <w:tabs>
          <w:tab w:pos="2186" w:val="left" w:leader="none"/>
        </w:tabs>
        <w:spacing w:before="0"/>
        <w:ind w:left="2187" w:right="326" w:hanging="2088"/>
        <w:jc w:val="both"/>
        <w:rPr>
          <w:sz w:val="22"/>
        </w:rPr>
      </w:pPr>
      <w:r>
        <w:rPr>
          <w:sz w:val="22"/>
        </w:rPr>
        <w:t>September 1</w:t>
        <w:tab/>
        <w:t>Reserved Time reservation forms for Winter and Spring Seasons are mailed to Boarding House Partners.</w:t>
      </w:r>
    </w:p>
    <w:p>
      <w:pPr>
        <w:pStyle w:val="BodyText"/>
        <w:spacing w:before="11"/>
        <w:rPr>
          <w:sz w:val="21"/>
        </w:rPr>
      </w:pPr>
    </w:p>
    <w:p>
      <w:pPr>
        <w:tabs>
          <w:tab w:pos="2186" w:val="left" w:leader="none"/>
        </w:tabs>
        <w:spacing w:before="0"/>
        <w:ind w:left="2187" w:right="328" w:hanging="2088"/>
        <w:jc w:val="both"/>
        <w:rPr>
          <w:sz w:val="22"/>
        </w:rPr>
      </w:pPr>
      <w:r>
        <w:rPr>
          <w:sz w:val="22"/>
        </w:rPr>
        <w:t>September 15</w:t>
        <w:tab/>
        <w:t>Boarding</w:t>
      </w:r>
      <w:r>
        <w:rPr>
          <w:spacing w:val="-1"/>
          <w:sz w:val="22"/>
        </w:rPr>
        <w:t> </w:t>
      </w:r>
      <w:r>
        <w:rPr>
          <w:sz w:val="22"/>
        </w:rPr>
        <w:t>House Partners should notify</w:t>
      </w:r>
      <w:r>
        <w:rPr>
          <w:spacing w:val="-1"/>
          <w:sz w:val="22"/>
        </w:rPr>
        <w:t> </w:t>
      </w:r>
      <w:r>
        <w:rPr>
          <w:sz w:val="22"/>
        </w:rPr>
        <w:t>the Balsam</w:t>
      </w:r>
      <w:r>
        <w:rPr>
          <w:spacing w:val="-3"/>
          <w:sz w:val="22"/>
        </w:rPr>
        <w:t> </w:t>
      </w:r>
      <w:r>
        <w:rPr>
          <w:sz w:val="22"/>
        </w:rPr>
        <w:t>Mountain Club's</w:t>
      </w:r>
      <w:r>
        <w:rPr>
          <w:spacing w:val="-1"/>
          <w:sz w:val="22"/>
        </w:rPr>
        <w:t> </w:t>
      </w:r>
      <w:r>
        <w:rPr>
          <w:sz w:val="22"/>
        </w:rPr>
        <w:t>reservation office if the Reserved Time reservation form has not been received.</w:t>
      </w:r>
    </w:p>
    <w:p>
      <w:pPr>
        <w:pStyle w:val="BodyText"/>
        <w:spacing w:before="11"/>
        <w:rPr>
          <w:sz w:val="21"/>
        </w:rPr>
      </w:pPr>
    </w:p>
    <w:p>
      <w:pPr>
        <w:tabs>
          <w:tab w:pos="2187" w:val="left" w:leader="none"/>
        </w:tabs>
        <w:spacing w:before="0"/>
        <w:ind w:left="2187" w:right="314" w:hanging="2088"/>
        <w:jc w:val="both"/>
        <w:rPr>
          <w:sz w:val="22"/>
        </w:rPr>
      </w:pPr>
      <w:r>
        <w:rPr>
          <w:sz w:val="22"/>
        </w:rPr>
        <w:t>October 1</w:t>
        <w:tab/>
        <w:t>The Balsam Mountain Club's reservation office must receive</w:t>
      </w:r>
      <w:r>
        <w:rPr>
          <w:spacing w:val="80"/>
          <w:sz w:val="22"/>
        </w:rPr>
        <w:t> </w:t>
      </w:r>
      <w:r>
        <w:rPr>
          <w:sz w:val="22"/>
        </w:rPr>
        <w:t>con1pleted Reserved Time reservations forms in order to preserve priority rights for the upcoming Winter and Spring Seasons.</w:t>
      </w:r>
    </w:p>
    <w:p>
      <w:pPr>
        <w:pStyle w:val="BodyText"/>
        <w:spacing w:before="5"/>
        <w:rPr>
          <w:sz w:val="22"/>
        </w:rPr>
      </w:pPr>
    </w:p>
    <w:p>
      <w:pPr>
        <w:tabs>
          <w:tab w:pos="2187" w:val="left" w:leader="none"/>
        </w:tabs>
        <w:spacing w:line="237" w:lineRule="auto" w:before="0"/>
        <w:ind w:left="2187" w:right="313" w:hanging="2088"/>
        <w:jc w:val="both"/>
        <w:rPr>
          <w:sz w:val="22"/>
        </w:rPr>
      </w:pPr>
      <w:r>
        <w:rPr>
          <w:sz w:val="22"/>
        </w:rPr>
        <w:t>October 15</w:t>
        <w:tab/>
        <w:t>Confirmations of Winter and Spring Reserved Time periods will be mailed to each Boarding House Partner.</w:t>
      </w:r>
    </w:p>
    <w:p>
      <w:pPr>
        <w:pStyle w:val="BodyText"/>
        <w:rPr>
          <w:sz w:val="22"/>
        </w:rPr>
      </w:pPr>
    </w:p>
    <w:p>
      <w:pPr>
        <w:tabs>
          <w:tab w:pos="2187" w:val="left" w:leader="none"/>
        </w:tabs>
        <w:spacing w:before="0"/>
        <w:ind w:left="2187" w:right="312" w:hanging="2088"/>
        <w:jc w:val="both"/>
        <w:rPr>
          <w:sz w:val="22"/>
        </w:rPr>
      </w:pPr>
      <w:r>
        <w:rPr>
          <w:sz w:val="22"/>
        </w:rPr>
        <w:t>October 15</w:t>
        <w:tab/>
        <w:t>Space Available Time reservations may be made on a first-come, first-served basis for the balance of the weeks in the Winter and Spring Seasons.</w:t>
      </w:r>
      <w:r>
        <w:rPr>
          <w:spacing w:val="40"/>
          <w:sz w:val="22"/>
        </w:rPr>
        <w:t> </w:t>
      </w:r>
      <w:r>
        <w:rPr>
          <w:sz w:val="22"/>
        </w:rPr>
        <w:t>Only one Space Available</w:t>
      </w:r>
      <w:r>
        <w:rPr>
          <w:spacing w:val="37"/>
          <w:sz w:val="22"/>
        </w:rPr>
        <w:t> </w:t>
      </w:r>
      <w:r>
        <w:rPr>
          <w:sz w:val="22"/>
        </w:rPr>
        <w:t>Time</w:t>
      </w:r>
      <w:r>
        <w:rPr>
          <w:spacing w:val="39"/>
          <w:sz w:val="22"/>
        </w:rPr>
        <w:t> </w:t>
      </w:r>
      <w:r>
        <w:rPr>
          <w:sz w:val="22"/>
        </w:rPr>
        <w:t>reservation</w:t>
      </w:r>
      <w:r>
        <w:rPr>
          <w:spacing w:val="39"/>
          <w:sz w:val="22"/>
        </w:rPr>
        <w:t> </w:t>
      </w:r>
      <w:r>
        <w:rPr>
          <w:sz w:val="22"/>
        </w:rPr>
        <w:t>may</w:t>
      </w:r>
      <w:r>
        <w:rPr>
          <w:spacing w:val="38"/>
          <w:sz w:val="22"/>
        </w:rPr>
        <w:t> </w:t>
      </w:r>
      <w:r>
        <w:rPr>
          <w:sz w:val="22"/>
        </w:rPr>
        <w:t>be</w:t>
      </w:r>
      <w:r>
        <w:rPr>
          <w:spacing w:val="37"/>
          <w:sz w:val="22"/>
        </w:rPr>
        <w:t> </w:t>
      </w:r>
      <w:r>
        <w:rPr>
          <w:sz w:val="22"/>
        </w:rPr>
        <w:t>on</w:t>
      </w:r>
      <w:r>
        <w:rPr>
          <w:spacing w:val="38"/>
          <w:sz w:val="22"/>
        </w:rPr>
        <w:t> </w:t>
      </w:r>
      <w:r>
        <w:rPr>
          <w:sz w:val="22"/>
        </w:rPr>
        <w:t>the</w:t>
      </w:r>
      <w:r>
        <w:rPr>
          <w:spacing w:val="37"/>
          <w:sz w:val="22"/>
        </w:rPr>
        <w:t> </w:t>
      </w:r>
      <w:r>
        <w:rPr>
          <w:sz w:val="22"/>
        </w:rPr>
        <w:t>books</w:t>
      </w:r>
      <w:r>
        <w:rPr>
          <w:spacing w:val="38"/>
          <w:sz w:val="22"/>
        </w:rPr>
        <w:t> </w:t>
      </w:r>
      <w:r>
        <w:rPr>
          <w:sz w:val="22"/>
        </w:rPr>
        <w:t>at</w:t>
      </w:r>
      <w:r>
        <w:rPr>
          <w:spacing w:val="39"/>
          <w:sz w:val="22"/>
        </w:rPr>
        <w:t> </w:t>
      </w:r>
      <w:r>
        <w:rPr>
          <w:sz w:val="22"/>
        </w:rPr>
        <w:t>any</w:t>
      </w:r>
      <w:r>
        <w:rPr>
          <w:spacing w:val="36"/>
          <w:sz w:val="22"/>
        </w:rPr>
        <w:t> </w:t>
      </w:r>
      <w:r>
        <w:rPr>
          <w:sz w:val="22"/>
        </w:rPr>
        <w:t>one</w:t>
      </w:r>
      <w:r>
        <w:rPr>
          <w:spacing w:val="39"/>
          <w:sz w:val="22"/>
        </w:rPr>
        <w:t> </w:t>
      </w:r>
      <w:r>
        <w:rPr>
          <w:sz w:val="22"/>
        </w:rPr>
        <w:t>time</w:t>
      </w:r>
      <w:r>
        <w:rPr>
          <w:spacing w:val="40"/>
          <w:sz w:val="22"/>
        </w:rPr>
        <w:t> </w:t>
      </w:r>
      <w:r>
        <w:rPr>
          <w:sz w:val="22"/>
        </w:rPr>
        <w:t>by each Boarding House Partner during each Season.</w:t>
      </w:r>
    </w:p>
    <w:p>
      <w:pPr>
        <w:pStyle w:val="BodyText"/>
      </w:pPr>
    </w:p>
    <w:p>
      <w:pPr>
        <w:pStyle w:val="BodyText"/>
        <w:spacing w:before="4"/>
        <w:rPr>
          <w:sz w:val="20"/>
        </w:rPr>
      </w:pPr>
    </w:p>
    <w:p>
      <w:pPr>
        <w:pStyle w:val="Heading1"/>
        <w:spacing w:before="1"/>
      </w:pPr>
      <w:r>
        <w:rPr/>
        <w:t>Summer</w:t>
      </w:r>
      <w:r>
        <w:rPr>
          <w:spacing w:val="-7"/>
        </w:rPr>
        <w:t> </w:t>
      </w:r>
      <w:r>
        <w:rPr/>
        <w:t>and</w:t>
      </w:r>
      <w:r>
        <w:rPr>
          <w:spacing w:val="-7"/>
        </w:rPr>
        <w:t> </w:t>
      </w:r>
      <w:r>
        <w:rPr/>
        <w:t>Fall</w:t>
      </w:r>
      <w:r>
        <w:rPr>
          <w:spacing w:val="-4"/>
        </w:rPr>
        <w:t> </w:t>
      </w:r>
      <w:r>
        <w:rPr/>
        <w:t>Seasons</w:t>
      </w:r>
      <w:r>
        <w:rPr>
          <w:spacing w:val="-6"/>
        </w:rPr>
        <w:t> </w:t>
      </w:r>
      <w:r>
        <w:rPr/>
        <w:t>at</w:t>
      </w:r>
      <w:r>
        <w:rPr>
          <w:spacing w:val="-7"/>
        </w:rPr>
        <w:t> </w:t>
      </w:r>
      <w:r>
        <w:rPr/>
        <w:t>a</w:t>
      </w:r>
      <w:r>
        <w:rPr>
          <w:spacing w:val="-3"/>
        </w:rPr>
        <w:t> </w:t>
      </w:r>
      <w:r>
        <w:rPr>
          <w:spacing w:val="-2"/>
        </w:rPr>
        <w:t>Glance:</w:t>
      </w:r>
    </w:p>
    <w:p>
      <w:pPr>
        <w:pStyle w:val="BodyText"/>
        <w:spacing w:before="10"/>
        <w:rPr>
          <w:b/>
          <w:sz w:val="23"/>
        </w:rPr>
      </w:pPr>
    </w:p>
    <w:p>
      <w:pPr>
        <w:tabs>
          <w:tab w:pos="2186" w:val="left" w:leader="none"/>
        </w:tabs>
        <w:spacing w:before="1"/>
        <w:ind w:left="2187" w:right="326" w:hanging="2088"/>
        <w:jc w:val="both"/>
        <w:rPr>
          <w:sz w:val="22"/>
        </w:rPr>
      </w:pPr>
      <w:r>
        <w:rPr>
          <w:sz w:val="22"/>
        </w:rPr>
        <w:t>February 1</w:t>
        <w:tab/>
        <w:t>Reserved Time reservation forms for Summer and Fall Seasons are mailed to </w:t>
      </w:r>
      <w:r>
        <w:rPr>
          <w:spacing w:val="-2"/>
          <w:sz w:val="22"/>
        </w:rPr>
        <w:t>Partners.</w:t>
      </w:r>
    </w:p>
    <w:p>
      <w:pPr>
        <w:pStyle w:val="BodyText"/>
        <w:rPr>
          <w:sz w:val="14"/>
        </w:rPr>
      </w:pPr>
    </w:p>
    <w:p>
      <w:pPr>
        <w:tabs>
          <w:tab w:pos="2190" w:val="left" w:leader="none"/>
        </w:tabs>
        <w:spacing w:line="253" w:lineRule="exact" w:before="91"/>
        <w:ind w:left="100" w:right="0" w:firstLine="0"/>
        <w:jc w:val="left"/>
        <w:rPr>
          <w:sz w:val="22"/>
        </w:rPr>
      </w:pPr>
      <w:r>
        <w:rPr>
          <w:sz w:val="22"/>
        </w:rPr>
        <w:t>February</w:t>
      </w:r>
      <w:r>
        <w:rPr>
          <w:spacing w:val="-5"/>
          <w:sz w:val="22"/>
        </w:rPr>
        <w:t> 15</w:t>
      </w:r>
      <w:r>
        <w:rPr>
          <w:sz w:val="22"/>
        </w:rPr>
        <w:tab/>
      </w:r>
      <w:r>
        <w:rPr>
          <w:position w:val="-4"/>
          <w:sz w:val="22"/>
        </w:rPr>
        <w:drawing>
          <wp:inline distT="0" distB="0" distL="0" distR="0">
            <wp:extent cx="4486655" cy="128016"/>
            <wp:effectExtent l="0" t="0" r="0" b="0"/>
            <wp:docPr id="51" name="image26.png"/>
            <wp:cNvGraphicFramePr>
              <a:graphicFrameLocks noChangeAspect="1"/>
            </wp:cNvGraphicFramePr>
            <a:graphic>
              <a:graphicData uri="http://schemas.openxmlformats.org/drawingml/2006/picture">
                <pic:pic>
                  <pic:nvPicPr>
                    <pic:cNvPr id="52" name="image26.png"/>
                    <pic:cNvPicPr/>
                  </pic:nvPicPr>
                  <pic:blipFill>
                    <a:blip r:embed="rId32" cstate="print"/>
                    <a:stretch>
                      <a:fillRect/>
                    </a:stretch>
                  </pic:blipFill>
                  <pic:spPr>
                    <a:xfrm>
                      <a:off x="0" y="0"/>
                      <a:ext cx="4486655" cy="128016"/>
                    </a:xfrm>
                    <a:prstGeom prst="rect">
                      <a:avLst/>
                    </a:prstGeom>
                  </pic:spPr>
                </pic:pic>
              </a:graphicData>
            </a:graphic>
          </wp:inline>
        </w:drawing>
      </w:r>
      <w:r>
        <w:rPr>
          <w:position w:val="-4"/>
          <w:sz w:val="22"/>
        </w:rPr>
      </w:r>
    </w:p>
    <w:p>
      <w:pPr>
        <w:spacing w:line="252" w:lineRule="exact" w:before="0"/>
        <w:ind w:left="2187" w:right="0" w:firstLine="0"/>
        <w:jc w:val="left"/>
        <w:rPr>
          <w:sz w:val="22"/>
        </w:rPr>
      </w:pPr>
      <w:r>
        <w:rPr>
          <w:sz w:val="22"/>
        </w:rPr>
        <w:t>office</w:t>
      </w:r>
      <w:r>
        <w:rPr>
          <w:spacing w:val="-3"/>
          <w:sz w:val="22"/>
        </w:rPr>
        <w:t> </w:t>
      </w:r>
      <w:r>
        <w:rPr>
          <w:sz w:val="22"/>
        </w:rPr>
        <w:t>if</w:t>
      </w:r>
      <w:r>
        <w:rPr>
          <w:spacing w:val="-3"/>
          <w:sz w:val="22"/>
        </w:rPr>
        <w:t> </w:t>
      </w:r>
      <w:r>
        <w:rPr>
          <w:sz w:val="22"/>
        </w:rPr>
        <w:t>the</w:t>
      </w:r>
      <w:r>
        <w:rPr>
          <w:spacing w:val="-4"/>
          <w:sz w:val="22"/>
        </w:rPr>
        <w:t> </w:t>
      </w:r>
      <w:r>
        <w:rPr>
          <w:sz w:val="22"/>
        </w:rPr>
        <w:t>Reserved</w:t>
      </w:r>
      <w:r>
        <w:rPr>
          <w:spacing w:val="-5"/>
          <w:sz w:val="22"/>
        </w:rPr>
        <w:t> </w:t>
      </w:r>
      <w:r>
        <w:rPr>
          <w:sz w:val="22"/>
        </w:rPr>
        <w:t>Time</w:t>
      </w:r>
      <w:r>
        <w:rPr>
          <w:spacing w:val="-4"/>
          <w:sz w:val="22"/>
        </w:rPr>
        <w:t> </w:t>
      </w:r>
      <w:r>
        <w:rPr>
          <w:sz w:val="22"/>
        </w:rPr>
        <w:t>reservation</w:t>
      </w:r>
      <w:r>
        <w:rPr>
          <w:spacing w:val="-2"/>
          <w:sz w:val="22"/>
        </w:rPr>
        <w:t> </w:t>
      </w:r>
      <w:r>
        <w:rPr>
          <w:sz w:val="22"/>
        </w:rPr>
        <w:t>form</w:t>
      </w:r>
      <w:r>
        <w:rPr>
          <w:spacing w:val="-6"/>
          <w:sz w:val="22"/>
        </w:rPr>
        <w:t> </w:t>
      </w:r>
      <w:r>
        <w:rPr>
          <w:sz w:val="22"/>
        </w:rPr>
        <w:t>has</w:t>
      </w:r>
      <w:r>
        <w:rPr>
          <w:spacing w:val="-1"/>
          <w:sz w:val="22"/>
        </w:rPr>
        <w:t> </w:t>
      </w:r>
      <w:r>
        <w:rPr>
          <w:sz w:val="22"/>
        </w:rPr>
        <w:t>not been</w:t>
      </w:r>
      <w:r>
        <w:rPr>
          <w:spacing w:val="-1"/>
          <w:sz w:val="22"/>
        </w:rPr>
        <w:t> </w:t>
      </w:r>
      <w:r>
        <w:rPr>
          <w:spacing w:val="-2"/>
          <w:sz w:val="22"/>
        </w:rPr>
        <w:t>received.</w:t>
      </w:r>
    </w:p>
    <w:p>
      <w:pPr>
        <w:pStyle w:val="BodyText"/>
        <w:spacing w:before="1"/>
        <w:rPr>
          <w:sz w:val="14"/>
        </w:rPr>
      </w:pPr>
    </w:p>
    <w:p>
      <w:pPr>
        <w:tabs>
          <w:tab w:pos="2186" w:val="left" w:leader="none"/>
        </w:tabs>
        <w:spacing w:before="91"/>
        <w:ind w:left="2187" w:right="311" w:hanging="2088"/>
        <w:jc w:val="both"/>
        <w:rPr>
          <w:sz w:val="22"/>
        </w:rPr>
      </w:pPr>
      <w:r>
        <w:rPr>
          <w:sz w:val="22"/>
        </w:rPr>
        <w:t>March 1</w:t>
        <w:tab/>
        <w:t>The Balsam Mountain Club's reservation office must receive completed Reserved Time reservations forms in order to preserve priority rights for the upcoming Summer and Fall Seasons.</w:t>
      </w:r>
    </w:p>
    <w:p>
      <w:pPr>
        <w:pStyle w:val="BodyText"/>
        <w:spacing w:before="1"/>
        <w:rPr>
          <w:sz w:val="22"/>
        </w:rPr>
      </w:pPr>
    </w:p>
    <w:p>
      <w:pPr>
        <w:tabs>
          <w:tab w:pos="2186" w:val="left" w:leader="none"/>
        </w:tabs>
        <w:spacing w:before="0"/>
        <w:ind w:left="2187" w:right="318" w:hanging="2088"/>
        <w:jc w:val="both"/>
        <w:rPr>
          <w:sz w:val="22"/>
        </w:rPr>
      </w:pPr>
      <w:r>
        <w:rPr>
          <w:sz w:val="22"/>
        </w:rPr>
        <w:t>March 15</w:t>
        <w:tab/>
        <w:t>Confirmations</w:t>
      </w:r>
      <w:r>
        <w:rPr>
          <w:spacing w:val="40"/>
          <w:sz w:val="22"/>
        </w:rPr>
        <w:t> </w:t>
      </w:r>
      <w:r>
        <w:rPr>
          <w:sz w:val="22"/>
        </w:rPr>
        <w:t>of</w:t>
      </w:r>
      <w:r>
        <w:rPr>
          <w:spacing w:val="40"/>
          <w:sz w:val="22"/>
        </w:rPr>
        <w:t> </w:t>
      </w:r>
      <w:r>
        <w:rPr>
          <w:sz w:val="22"/>
        </w:rPr>
        <w:t>Summer</w:t>
      </w:r>
      <w:r>
        <w:rPr>
          <w:spacing w:val="40"/>
          <w:sz w:val="22"/>
        </w:rPr>
        <w:t> </w:t>
      </w:r>
      <w:r>
        <w:rPr>
          <w:sz w:val="22"/>
        </w:rPr>
        <w:t>and</w:t>
      </w:r>
      <w:r>
        <w:rPr>
          <w:spacing w:val="40"/>
          <w:sz w:val="22"/>
        </w:rPr>
        <w:t> </w:t>
      </w:r>
      <w:r>
        <w:rPr>
          <w:sz w:val="22"/>
        </w:rPr>
        <w:t>Fall</w:t>
      </w:r>
      <w:r>
        <w:rPr>
          <w:spacing w:val="40"/>
          <w:sz w:val="22"/>
        </w:rPr>
        <w:t> </w:t>
      </w:r>
      <w:r>
        <w:rPr>
          <w:sz w:val="22"/>
        </w:rPr>
        <w:t>Reserved</w:t>
      </w:r>
      <w:r>
        <w:rPr>
          <w:spacing w:val="40"/>
          <w:sz w:val="22"/>
        </w:rPr>
        <w:t> </w:t>
      </w:r>
      <w:r>
        <w:rPr>
          <w:sz w:val="22"/>
        </w:rPr>
        <w:t>Time</w:t>
      </w:r>
      <w:r>
        <w:rPr>
          <w:spacing w:val="40"/>
          <w:sz w:val="22"/>
        </w:rPr>
        <w:t> </w:t>
      </w:r>
      <w:r>
        <w:rPr>
          <w:sz w:val="22"/>
        </w:rPr>
        <w:t>periods</w:t>
      </w:r>
      <w:r>
        <w:rPr>
          <w:spacing w:val="40"/>
          <w:sz w:val="22"/>
        </w:rPr>
        <w:t> </w:t>
      </w:r>
      <w:r>
        <w:rPr>
          <w:sz w:val="22"/>
        </w:rPr>
        <w:t>will</w:t>
      </w:r>
      <w:r>
        <w:rPr>
          <w:spacing w:val="40"/>
          <w:sz w:val="22"/>
        </w:rPr>
        <w:t> </w:t>
      </w:r>
      <w:r>
        <w:rPr>
          <w:sz w:val="22"/>
        </w:rPr>
        <w:t>be</w:t>
      </w:r>
      <w:r>
        <w:rPr>
          <w:spacing w:val="40"/>
          <w:sz w:val="22"/>
        </w:rPr>
        <w:t> </w:t>
      </w:r>
      <w:r>
        <w:rPr>
          <w:sz w:val="22"/>
        </w:rPr>
        <w:t>mailed</w:t>
      </w:r>
      <w:r>
        <w:rPr>
          <w:spacing w:val="40"/>
          <w:sz w:val="22"/>
        </w:rPr>
        <w:t> </w:t>
      </w:r>
      <w:r>
        <w:rPr>
          <w:sz w:val="22"/>
        </w:rPr>
        <w:t>to each Boarding House Partner.</w:t>
      </w:r>
    </w:p>
    <w:p>
      <w:pPr>
        <w:pStyle w:val="BodyText"/>
        <w:rPr>
          <w:sz w:val="22"/>
        </w:rPr>
      </w:pPr>
    </w:p>
    <w:p>
      <w:pPr>
        <w:tabs>
          <w:tab w:pos="2186" w:val="left" w:leader="none"/>
        </w:tabs>
        <w:spacing w:before="0"/>
        <w:ind w:left="2187" w:right="312" w:hanging="2088"/>
        <w:jc w:val="both"/>
        <w:rPr>
          <w:sz w:val="22"/>
        </w:rPr>
      </w:pPr>
      <w:r>
        <w:rPr>
          <w:sz w:val="22"/>
        </w:rPr>
        <w:t>March 15</w:t>
        <w:tab/>
        <w:t>Space Available Time reservations may be made on a first-come, first-served basis</w:t>
      </w:r>
      <w:r>
        <w:rPr>
          <w:spacing w:val="20"/>
          <w:sz w:val="22"/>
        </w:rPr>
        <w:t> </w:t>
      </w:r>
      <w:r>
        <w:rPr>
          <w:sz w:val="22"/>
        </w:rPr>
        <w:t>for</w:t>
      </w:r>
      <w:r>
        <w:rPr>
          <w:spacing w:val="17"/>
          <w:sz w:val="22"/>
        </w:rPr>
        <w:t> </w:t>
      </w:r>
      <w:r>
        <w:rPr>
          <w:sz w:val="22"/>
        </w:rPr>
        <w:t>the</w:t>
      </w:r>
      <w:r>
        <w:rPr>
          <w:spacing w:val="15"/>
          <w:sz w:val="22"/>
        </w:rPr>
        <w:t> </w:t>
      </w:r>
      <w:r>
        <w:rPr>
          <w:sz w:val="22"/>
        </w:rPr>
        <w:t>balance</w:t>
      </w:r>
      <w:r>
        <w:rPr>
          <w:spacing w:val="17"/>
          <w:sz w:val="22"/>
        </w:rPr>
        <w:t> </w:t>
      </w:r>
      <w:r>
        <w:rPr>
          <w:sz w:val="22"/>
        </w:rPr>
        <w:t>of</w:t>
      </w:r>
      <w:r>
        <w:rPr>
          <w:spacing w:val="19"/>
          <w:sz w:val="22"/>
        </w:rPr>
        <w:t> </w:t>
      </w:r>
      <w:r>
        <w:rPr>
          <w:sz w:val="22"/>
        </w:rPr>
        <w:t>the</w:t>
      </w:r>
      <w:r>
        <w:rPr>
          <w:spacing w:val="21"/>
          <w:sz w:val="22"/>
        </w:rPr>
        <w:t> </w:t>
      </w:r>
      <w:r>
        <w:rPr>
          <w:sz w:val="22"/>
        </w:rPr>
        <w:t>weeks</w:t>
      </w:r>
      <w:r>
        <w:rPr>
          <w:spacing w:val="21"/>
          <w:sz w:val="22"/>
        </w:rPr>
        <w:t> </w:t>
      </w:r>
      <w:r>
        <w:rPr>
          <w:sz w:val="22"/>
        </w:rPr>
        <w:t>in</w:t>
      </w:r>
      <w:r>
        <w:rPr>
          <w:spacing w:val="15"/>
          <w:sz w:val="22"/>
        </w:rPr>
        <w:t> </w:t>
      </w:r>
      <w:r>
        <w:rPr>
          <w:sz w:val="22"/>
        </w:rPr>
        <w:t>the</w:t>
      </w:r>
      <w:r>
        <w:rPr>
          <w:spacing w:val="21"/>
          <w:sz w:val="22"/>
        </w:rPr>
        <w:t> </w:t>
      </w:r>
      <w:r>
        <w:rPr>
          <w:sz w:val="22"/>
        </w:rPr>
        <w:t>Summer</w:t>
      </w:r>
      <w:r>
        <w:rPr>
          <w:spacing w:val="21"/>
          <w:sz w:val="22"/>
        </w:rPr>
        <w:t> </w:t>
      </w:r>
      <w:r>
        <w:rPr>
          <w:sz w:val="22"/>
        </w:rPr>
        <w:t>and</w:t>
      </w:r>
      <w:r>
        <w:rPr>
          <w:spacing w:val="17"/>
          <w:sz w:val="22"/>
        </w:rPr>
        <w:t> </w:t>
      </w:r>
      <w:r>
        <w:rPr>
          <w:sz w:val="22"/>
        </w:rPr>
        <w:t>Fall</w:t>
      </w:r>
      <w:r>
        <w:rPr>
          <w:spacing w:val="28"/>
          <w:sz w:val="22"/>
        </w:rPr>
        <w:t> </w:t>
      </w:r>
      <w:r>
        <w:rPr>
          <w:sz w:val="22"/>
        </w:rPr>
        <w:t>Seasons.</w:t>
      </w:r>
      <w:r>
        <w:rPr>
          <w:spacing w:val="20"/>
          <w:sz w:val="22"/>
        </w:rPr>
        <w:t> </w:t>
      </w:r>
      <w:r>
        <w:rPr>
          <w:sz w:val="22"/>
        </w:rPr>
        <w:t>Only</w:t>
      </w:r>
      <w:r>
        <w:rPr>
          <w:spacing w:val="18"/>
          <w:sz w:val="22"/>
        </w:rPr>
        <w:t> </w:t>
      </w:r>
      <w:r>
        <w:rPr>
          <w:spacing w:val="-5"/>
          <w:sz w:val="22"/>
        </w:rPr>
        <w:t>one</w:t>
      </w:r>
    </w:p>
    <w:p>
      <w:pPr>
        <w:spacing w:before="0"/>
        <w:ind w:left="2187" w:right="276" w:firstLine="0"/>
        <w:jc w:val="left"/>
        <w:rPr>
          <w:sz w:val="22"/>
        </w:rPr>
      </w:pPr>
      <w:r>
        <w:rPr>
          <w:sz w:val="22"/>
        </w:rPr>
        <w:t>(1) Space Available Time reservation may be on the reservation books at</w:t>
      </w:r>
      <w:r>
        <w:rPr>
          <w:spacing w:val="26"/>
          <w:sz w:val="22"/>
        </w:rPr>
        <w:t> </w:t>
      </w:r>
      <w:r>
        <w:rPr>
          <w:sz w:val="22"/>
        </w:rPr>
        <w:t>any</w:t>
      </w:r>
      <w:r>
        <w:rPr>
          <w:spacing w:val="40"/>
          <w:sz w:val="22"/>
        </w:rPr>
        <w:t> </w:t>
      </w:r>
      <w:r>
        <w:rPr>
          <w:sz w:val="22"/>
        </w:rPr>
        <w:t>one time by each Boarding House Partner during each Season.</w:t>
      </w:r>
    </w:p>
    <w:sectPr>
      <w:footerReference w:type="default" r:id="rId31"/>
      <w:pgSz w:w="12240" w:h="15840"/>
      <w:pgMar w:footer="0" w:header="0" w:top="136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9.119995pt;margin-top:743.261353pt;width:13.75pt;height:13.65pt;mso-position-horizontal-relative:page;mso-position-vertical-relative:page;z-index:-15845376" type="#_x0000_t202" id="docshape1" filled="false" stroked="false">
          <v:textbox inset="0,0,0,0">
            <w:txbxContent>
              <w:p>
                <w:pPr>
                  <w:spacing w:line="256" w:lineRule="exact" w:before="0"/>
                  <w:ind w:left="20" w:right="0" w:firstLine="0"/>
                  <w:jc w:val="left"/>
                  <w:rPr>
                    <w:sz w:val="20"/>
                  </w:rPr>
                </w:pPr>
                <w:r>
                  <w:rPr>
                    <w:rFonts w:ascii="Calibri"/>
                    <w:spacing w:val="-2"/>
                    <w:sz w:val="22"/>
                  </w:rPr>
                  <w:t>-</w:t>
                </w:r>
                <w:r>
                  <w:rPr>
                    <w:spacing w:val="-7"/>
                    <w:sz w:val="20"/>
                  </w:rPr>
                  <w:fldChar w:fldCharType="begin"/>
                </w:r>
                <w:r>
                  <w:rPr>
                    <w:spacing w:val="-7"/>
                    <w:sz w:val="20"/>
                  </w:rPr>
                  <w:instrText> PAGE </w:instrText>
                </w:r>
                <w:r>
                  <w:rPr>
                    <w:spacing w:val="-7"/>
                    <w:sz w:val="20"/>
                  </w:rPr>
                  <w:fldChar w:fldCharType="separate"/>
                </w:r>
                <w:r>
                  <w:rPr>
                    <w:spacing w:val="-7"/>
                    <w:sz w:val="20"/>
                  </w:rPr>
                  <w:t>1</w:t>
                </w:r>
                <w:r>
                  <w:rPr>
                    <w:spacing w:val="-7"/>
                    <w:sz w:val="20"/>
                  </w:rPr>
                  <w:fldChar w:fldCharType="end"/>
                </w:r>
                <w:r>
                  <w:rPr>
                    <w:spacing w:val="-7"/>
                    <w:sz w:val="20"/>
                  </w:rPr>
                  <w:t>-</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00"/>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image" Target="media/image17.png"/><Relationship Id="rId23" Type="http://schemas.openxmlformats.org/officeDocument/2006/relationships/image" Target="media/image18.png"/><Relationship Id="rId24" Type="http://schemas.openxmlformats.org/officeDocument/2006/relationships/image" Target="media/image19.png"/><Relationship Id="rId25" Type="http://schemas.openxmlformats.org/officeDocument/2006/relationships/image" Target="media/image20.png"/><Relationship Id="rId26" Type="http://schemas.openxmlformats.org/officeDocument/2006/relationships/image" Target="media/image21.png"/><Relationship Id="rId27" Type="http://schemas.openxmlformats.org/officeDocument/2006/relationships/image" Target="media/image22.png"/><Relationship Id="rId28" Type="http://schemas.openxmlformats.org/officeDocument/2006/relationships/image" Target="media/image23.png"/><Relationship Id="rId29" Type="http://schemas.openxmlformats.org/officeDocument/2006/relationships/image" Target="media/image24.png"/><Relationship Id="rId30" Type="http://schemas.openxmlformats.org/officeDocument/2006/relationships/image" Target="media/image25.png"/><Relationship Id="rId31" Type="http://schemas.openxmlformats.org/officeDocument/2006/relationships/footer" Target="footer2.xml"/><Relationship Id="rId32"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klobas</dc:creator>
  <dc:title>2017 Amended and Restated Declaration [w Exhibits].pdf</dc:title>
  <dcterms:created xsi:type="dcterms:W3CDTF">2023-06-16T04:16:26Z</dcterms:created>
  <dcterms:modified xsi:type="dcterms:W3CDTF">2023-06-16T04:16:26Z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2019-06-25T00:00:00Z</vt:filetime>
  </property>
  <property fmtid="{D5CDD505-2E9C-101B-9397-08002B2CF9AE}" pid="3" name="LastSaved">
    <vt:filetime>2023-06-16T00:00:00Z</vt:filetime>
  </property>
  <property fmtid="{D5CDD505-2E9C-101B-9397-08002B2CF9AE}" pid="4" name="Producer">
    <vt:lpwstr>Microsoft: Print To PDF</vt:lpwstr>
  </property>
</Properties>
</file>